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0" w:type="dxa"/>
        <w:tblInd w:w="-743" w:type="dxa"/>
        <w:tblLook w:val="01E0" w:firstRow="1" w:lastRow="1" w:firstColumn="1" w:lastColumn="1" w:noHBand="0" w:noVBand="0"/>
      </w:tblPr>
      <w:tblGrid>
        <w:gridCol w:w="4398"/>
        <w:gridCol w:w="2992"/>
        <w:gridCol w:w="3160"/>
      </w:tblGrid>
      <w:tr w:rsidR="00212121">
        <w:trPr>
          <w:trHeight w:val="737"/>
        </w:trPr>
        <w:tc>
          <w:tcPr>
            <w:tcW w:w="4398" w:type="dxa"/>
            <w:vMerge w:val="restart"/>
            <w:shd w:val="clear" w:color="auto" w:fill="auto"/>
            <w:vAlign w:val="center"/>
          </w:tcPr>
          <w:p w:rsidR="00212121" w:rsidRDefault="006825BE">
            <w:pPr>
              <w:widowControl w:val="0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599963"/>
                  <wp:effectExtent l="0" t="0" r="0" b="0"/>
                  <wp:docPr id="1" name="Рисунок 1" descr="C:\Users\Admin\Desktop\ВерхПолазна\СНТ\Икон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ВерхПолазна\СНТ\Икон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79" cy="6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gridSpan w:val="2"/>
            <w:shd w:val="clear" w:color="auto" w:fill="auto"/>
          </w:tcPr>
          <w:p w:rsidR="00212121" w:rsidRDefault="006825BE" w:rsidP="006825BE">
            <w:pPr>
              <w:widowControl w:val="0"/>
              <w:tabs>
                <w:tab w:val="left" w:pos="3660"/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212121" w:rsidRPr="00A14036">
        <w:trPr>
          <w:trHeight w:val="1249"/>
        </w:trPr>
        <w:tc>
          <w:tcPr>
            <w:tcW w:w="4398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212121" w:rsidRDefault="00212121">
            <w:pPr>
              <w:widowControl w:val="0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bottom w:val="single" w:sz="12" w:space="0" w:color="000000"/>
            </w:tcBorders>
            <w:shd w:val="clear" w:color="auto" w:fill="auto"/>
          </w:tcPr>
          <w:p w:rsidR="00212121" w:rsidRDefault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Пермский край, </w:t>
            </w:r>
          </w:p>
          <w:p w:rsidR="00212121" w:rsidRDefault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Добрянский район, </w:t>
            </w:r>
          </w:p>
          <w:p w:rsidR="00212121" w:rsidRDefault="006825BE" w:rsidP="00FD116D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СПК «Уральская Нива», </w:t>
            </w:r>
            <w:r w:rsidR="00FD116D">
              <w:rPr>
                <w:sz w:val="20"/>
                <w:szCs w:val="20"/>
              </w:rPr>
              <w:t xml:space="preserve">       СНТ</w:t>
            </w:r>
            <w:r>
              <w:rPr>
                <w:sz w:val="20"/>
                <w:szCs w:val="20"/>
              </w:rPr>
              <w:t xml:space="preserve"> «Верхняя Полазна».</w:t>
            </w:r>
          </w:p>
        </w:tc>
        <w:tc>
          <w:tcPr>
            <w:tcW w:w="3160" w:type="dxa"/>
            <w:tcBorders>
              <w:bottom w:val="single" w:sz="12" w:space="0" w:color="000000"/>
            </w:tcBorders>
            <w:shd w:val="clear" w:color="auto" w:fill="auto"/>
          </w:tcPr>
          <w:p w:rsidR="00212121" w:rsidRPr="002D695E" w:rsidRDefault="00FD116D" w:rsidP="00FD116D">
            <w:pPr>
              <w:pStyle w:val="ConsPlusNonforma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Юридический </w:t>
            </w:r>
            <w:r w:rsidR="006825BE" w:rsidRPr="00FD116D">
              <w:rPr>
                <w:rFonts w:ascii="Times New Roman" w:hAnsi="Times New Roman" w:cs="Times New Roman"/>
                <w:sz w:val="20"/>
              </w:rPr>
              <w:t xml:space="preserve">адрес: </w:t>
            </w:r>
            <w:proofErr w:type="gramStart"/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>614000, 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</w:t>
            </w:r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>Пермский</w:t>
            </w:r>
            <w:proofErr w:type="gramEnd"/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край, город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</w:t>
            </w:r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Пермь, 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 улица Советская</w:t>
            </w:r>
            <w:r w:rsidRPr="00FD116D"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>, дом 47б, офис 20</w:t>
            </w:r>
            <w:r>
              <w:rPr>
                <w:rFonts w:ascii="Times New Roman" w:hAnsi="Times New Roman" w:cs="Times New Roman"/>
                <w:color w:val="35383B"/>
                <w:sz w:val="20"/>
                <w:shd w:val="clear" w:color="auto" w:fill="FFFFFF"/>
              </w:rPr>
              <w:t xml:space="preserve">. </w:t>
            </w:r>
            <w:r w:rsidR="006825BE" w:rsidRPr="00FD116D">
              <w:rPr>
                <w:rFonts w:ascii="Times New Roman" w:hAnsi="Times New Roman" w:cs="Times New Roman"/>
                <w:sz w:val="20"/>
              </w:rPr>
              <w:t>Тел</w:t>
            </w:r>
            <w:r w:rsidR="006825BE" w:rsidRPr="002D695E">
              <w:rPr>
                <w:rFonts w:ascii="Times New Roman" w:hAnsi="Times New Roman" w:cs="Times New Roman"/>
                <w:sz w:val="20"/>
                <w:lang w:val="en-US"/>
              </w:rPr>
              <w:t>: 8 (922) 640-64-44</w:t>
            </w:r>
          </w:p>
          <w:p w:rsidR="00212121" w:rsidRDefault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061FC8">
                <w:rPr>
                  <w:rStyle w:val="af1"/>
                  <w:sz w:val="20"/>
                  <w:szCs w:val="20"/>
                  <w:lang w:val="en-US"/>
                </w:rPr>
                <w:t>snt-vp@yandex.ru</w:t>
              </w:r>
            </w:hyperlink>
            <w:bookmarkStart w:id="0" w:name="OLE_LINK3"/>
            <w:bookmarkStart w:id="1" w:name="OLE_LINK2"/>
            <w:bookmarkStart w:id="2" w:name="OLE_LINK1"/>
            <w:bookmarkEnd w:id="0"/>
            <w:bookmarkEnd w:id="1"/>
            <w:bookmarkEnd w:id="2"/>
          </w:p>
          <w:p w:rsidR="006825BE" w:rsidRPr="002D695E" w:rsidRDefault="006825BE" w:rsidP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  <w:lang w:val="en-US"/>
              </w:rPr>
            </w:pPr>
            <w:r w:rsidRPr="00401F81">
              <w:rPr>
                <w:sz w:val="20"/>
                <w:szCs w:val="20"/>
              </w:rPr>
              <w:t>сайт</w:t>
            </w:r>
            <w:r w:rsidRPr="002D695E">
              <w:rPr>
                <w:sz w:val="20"/>
                <w:szCs w:val="20"/>
                <w:lang w:val="en-US"/>
              </w:rPr>
              <w:t>:</w:t>
            </w:r>
            <w:hyperlink r:id="rId7" w:history="1">
              <w:r w:rsidR="00401F81" w:rsidRPr="002D695E">
                <w:rPr>
                  <w:rStyle w:val="af1"/>
                  <w:sz w:val="20"/>
                  <w:szCs w:val="20"/>
                  <w:lang w:val="en-US"/>
                </w:rPr>
                <w:t>http://</w:t>
              </w:r>
              <w:r w:rsidR="00401F81" w:rsidRPr="00E97BA3">
                <w:rPr>
                  <w:rStyle w:val="af1"/>
                  <w:sz w:val="20"/>
                  <w:szCs w:val="20"/>
                  <w:lang w:val="en-US"/>
                </w:rPr>
                <w:t>snt</w:t>
              </w:r>
              <w:r w:rsidR="00401F81" w:rsidRPr="002D695E">
                <w:rPr>
                  <w:rStyle w:val="af1"/>
                  <w:sz w:val="20"/>
                  <w:szCs w:val="20"/>
                  <w:lang w:val="en-US"/>
                </w:rPr>
                <w:t>-</w:t>
              </w:r>
              <w:r w:rsidR="00401F81" w:rsidRPr="00E97BA3">
                <w:rPr>
                  <w:rStyle w:val="af1"/>
                  <w:sz w:val="20"/>
                  <w:szCs w:val="20"/>
                  <w:lang w:val="en-US"/>
                </w:rPr>
                <w:t>vp</w:t>
              </w:r>
              <w:r w:rsidR="00401F81" w:rsidRPr="002D695E">
                <w:rPr>
                  <w:rStyle w:val="af1"/>
                  <w:sz w:val="20"/>
                  <w:szCs w:val="20"/>
                  <w:lang w:val="en-US"/>
                </w:rPr>
                <w:t>.</w:t>
              </w:r>
              <w:r w:rsidR="00401F81" w:rsidRPr="00E97BA3">
                <w:rPr>
                  <w:rStyle w:val="af1"/>
                  <w:sz w:val="20"/>
                  <w:szCs w:val="20"/>
                  <w:lang w:val="en-US"/>
                </w:rPr>
                <w:t>ru</w:t>
              </w:r>
            </w:hyperlink>
          </w:p>
          <w:p w:rsidR="00401F81" w:rsidRPr="002D695E" w:rsidRDefault="00401F81" w:rsidP="006825BE">
            <w:pPr>
              <w:widowControl w:val="0"/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</w:tr>
    </w:tbl>
    <w:p w:rsidR="00212121" w:rsidRPr="002D695E" w:rsidRDefault="0021212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212121" w:rsidRPr="002D695E" w:rsidRDefault="00212121">
      <w:pPr>
        <w:jc w:val="center"/>
        <w:rPr>
          <w:b/>
          <w:lang w:val="en-US"/>
        </w:rPr>
      </w:pPr>
    </w:p>
    <w:p w:rsidR="00212121" w:rsidRDefault="006825BE">
      <w:pPr>
        <w:pStyle w:val="Default"/>
        <w:jc w:val="center"/>
      </w:pPr>
      <w:r>
        <w:rPr>
          <w:b/>
          <w:sz w:val="23"/>
        </w:rPr>
        <w:t xml:space="preserve">УВЕДОМЛЕНИЕ </w:t>
      </w:r>
    </w:p>
    <w:p w:rsidR="00212121" w:rsidRPr="002D695E" w:rsidRDefault="006825BE">
      <w:pPr>
        <w:pStyle w:val="Default"/>
        <w:jc w:val="center"/>
      </w:pPr>
      <w:r w:rsidRPr="002D695E">
        <w:rPr>
          <w:sz w:val="23"/>
        </w:rPr>
        <w:t xml:space="preserve">о проведении очередного </w:t>
      </w:r>
      <w:r w:rsidR="003A7541" w:rsidRPr="002D695E">
        <w:rPr>
          <w:sz w:val="23"/>
        </w:rPr>
        <w:t xml:space="preserve">очного </w:t>
      </w:r>
      <w:r w:rsidR="00012C0A">
        <w:rPr>
          <w:sz w:val="23"/>
        </w:rPr>
        <w:t>общего собрания</w:t>
      </w:r>
      <w:r w:rsidRPr="002D695E">
        <w:rPr>
          <w:sz w:val="23"/>
        </w:rPr>
        <w:t xml:space="preserve"> членов</w:t>
      </w:r>
    </w:p>
    <w:p w:rsidR="00212121" w:rsidRPr="002D695E" w:rsidRDefault="005E12D7">
      <w:pPr>
        <w:pStyle w:val="Default"/>
        <w:jc w:val="center"/>
      </w:pPr>
      <w:r>
        <w:rPr>
          <w:sz w:val="23"/>
        </w:rPr>
        <w:t xml:space="preserve">СНТ «Верхняя </w:t>
      </w:r>
      <w:proofErr w:type="spellStart"/>
      <w:r>
        <w:rPr>
          <w:sz w:val="23"/>
        </w:rPr>
        <w:t>Полазна</w:t>
      </w:r>
      <w:proofErr w:type="spellEnd"/>
      <w:r>
        <w:rPr>
          <w:sz w:val="23"/>
        </w:rPr>
        <w:t>» «02» июля 2022</w:t>
      </w:r>
      <w:r w:rsidR="006825BE" w:rsidRPr="002D695E">
        <w:rPr>
          <w:sz w:val="23"/>
        </w:rPr>
        <w:t xml:space="preserve"> года </w:t>
      </w:r>
    </w:p>
    <w:p w:rsidR="00212121" w:rsidRPr="002D695E" w:rsidRDefault="00212121">
      <w:pPr>
        <w:jc w:val="both"/>
        <w:rPr>
          <w:lang w:eastAsia="en-US"/>
        </w:rPr>
      </w:pPr>
    </w:p>
    <w:p w:rsidR="00212121" w:rsidRPr="002D695E" w:rsidRDefault="00B436E2">
      <w:pPr>
        <w:jc w:val="both"/>
      </w:pPr>
      <w:r w:rsidRPr="002D695E">
        <w:t>Дата проведения собрания: «</w:t>
      </w:r>
      <w:r w:rsidR="005E12D7">
        <w:t>02» июля 2022</w:t>
      </w:r>
      <w:r w:rsidR="006825BE" w:rsidRPr="002D695E">
        <w:t xml:space="preserve"> года;</w:t>
      </w:r>
    </w:p>
    <w:p w:rsidR="00212121" w:rsidRPr="002D695E" w:rsidRDefault="006825BE">
      <w:pPr>
        <w:jc w:val="both"/>
      </w:pPr>
      <w:r w:rsidRPr="002D695E">
        <w:t>Время проведения собрания: 11-00 по местному времени;</w:t>
      </w:r>
    </w:p>
    <w:p w:rsidR="00212121" w:rsidRPr="002D695E" w:rsidRDefault="00401F81">
      <w:pPr>
        <w:jc w:val="both"/>
      </w:pPr>
      <w:r w:rsidRPr="002D695E">
        <w:t>Форма п</w:t>
      </w:r>
      <w:r w:rsidR="00B436E2" w:rsidRPr="002D695E">
        <w:t>роведения собрания: очное</w:t>
      </w:r>
      <w:r w:rsidR="006825BE" w:rsidRPr="002D695E">
        <w:t>;</w:t>
      </w:r>
    </w:p>
    <w:p w:rsidR="00212121" w:rsidRPr="002D695E" w:rsidRDefault="00401F81" w:rsidP="00256208">
      <w:r w:rsidRPr="002D695E">
        <w:t>Место</w:t>
      </w:r>
      <w:r w:rsidR="006825BE" w:rsidRPr="002D695E">
        <w:t xml:space="preserve"> проведения</w:t>
      </w:r>
      <w:r w:rsidR="00256208">
        <w:t xml:space="preserve"> </w:t>
      </w:r>
      <w:r w:rsidRPr="002D695E">
        <w:t>собра</w:t>
      </w:r>
      <w:r w:rsidR="00256208">
        <w:t>ния:</w:t>
      </w:r>
      <w:r w:rsidR="00256208" w:rsidRPr="00256208">
        <w:t xml:space="preserve"> </w:t>
      </w:r>
      <w:r w:rsidR="00256208">
        <w:t xml:space="preserve">Пермский край, </w:t>
      </w:r>
      <w:proofErr w:type="spellStart"/>
      <w:r w:rsidR="00256208">
        <w:t>Добрянский</w:t>
      </w:r>
      <w:proofErr w:type="spellEnd"/>
      <w:r w:rsidR="00256208">
        <w:t xml:space="preserve"> район, СПК «Уральская Нива», СНТ «Верхняя </w:t>
      </w:r>
      <w:proofErr w:type="spellStart"/>
      <w:r w:rsidR="00256208">
        <w:t>Полазна</w:t>
      </w:r>
      <w:proofErr w:type="spellEnd"/>
      <w:r w:rsidR="00256208">
        <w:t xml:space="preserve">», участок </w:t>
      </w:r>
      <w:r w:rsidR="00012C0A" w:rsidRPr="002D695E">
        <w:rPr>
          <w:bCs/>
        </w:rPr>
        <w:t xml:space="preserve">с кадастровым </w:t>
      </w:r>
      <w:r w:rsidR="00012C0A">
        <w:rPr>
          <w:bCs/>
        </w:rPr>
        <w:t>номером 59:18:3580101:1451 (</w:t>
      </w:r>
      <w:r w:rsidR="00012C0A" w:rsidRPr="002D695E">
        <w:rPr>
          <w:bCs/>
        </w:rPr>
        <w:t>пляж СНТ)</w:t>
      </w:r>
    </w:p>
    <w:p w:rsidR="00212121" w:rsidRPr="002D695E" w:rsidRDefault="00212121">
      <w:pPr>
        <w:jc w:val="both"/>
      </w:pPr>
    </w:p>
    <w:p w:rsidR="00894843" w:rsidRPr="002D695E" w:rsidRDefault="0F805934" w:rsidP="0F805934">
      <w:pPr>
        <w:spacing w:before="120"/>
        <w:jc w:val="both"/>
        <w:rPr>
          <w:bCs/>
          <w:u w:val="single"/>
        </w:rPr>
      </w:pPr>
      <w:r w:rsidRPr="002D695E">
        <w:rPr>
          <w:bCs/>
          <w:u w:val="single"/>
        </w:rPr>
        <w:t>Вопросы повестки дня:</w:t>
      </w:r>
    </w:p>
    <w:p w:rsidR="002F11D6" w:rsidRPr="002D695E" w:rsidRDefault="00256208" w:rsidP="0F805934">
      <w:pPr>
        <w:spacing w:before="120"/>
        <w:jc w:val="both"/>
        <w:rPr>
          <w:i/>
          <w:iCs/>
        </w:rPr>
      </w:pPr>
      <w:r>
        <w:rPr>
          <w:bCs/>
        </w:rPr>
        <w:t xml:space="preserve">  </w:t>
      </w:r>
      <w:r w:rsidR="0F805934" w:rsidRPr="002D695E">
        <w:rPr>
          <w:bCs/>
        </w:rPr>
        <w:t>1.</w:t>
      </w:r>
      <w:r w:rsidR="00BB158B" w:rsidRPr="002D695E">
        <w:rPr>
          <w:bCs/>
        </w:rPr>
        <w:t xml:space="preserve"> </w:t>
      </w:r>
      <w:r w:rsidR="0F805934" w:rsidRPr="002D695E">
        <w:rPr>
          <w:bCs/>
        </w:rPr>
        <w:t xml:space="preserve">Избрание </w:t>
      </w:r>
      <w:r>
        <w:rPr>
          <w:bCs/>
        </w:rPr>
        <w:t>(</w:t>
      </w:r>
      <w:r w:rsidR="00BB158B" w:rsidRPr="002D695E">
        <w:rPr>
          <w:bCs/>
        </w:rPr>
        <w:t>подтверждение полномочий)</w:t>
      </w:r>
      <w:r>
        <w:rPr>
          <w:bCs/>
        </w:rPr>
        <w:t xml:space="preserve"> правления и</w:t>
      </w:r>
      <w:r w:rsidR="00BB158B" w:rsidRPr="002D695E">
        <w:rPr>
          <w:bCs/>
        </w:rPr>
        <w:t xml:space="preserve"> </w:t>
      </w:r>
      <w:r w:rsidR="0F805934" w:rsidRPr="002D695E">
        <w:rPr>
          <w:bCs/>
        </w:rPr>
        <w:t>пр</w:t>
      </w:r>
      <w:r w:rsidR="00B436E2" w:rsidRPr="002D695E">
        <w:rPr>
          <w:bCs/>
        </w:rPr>
        <w:t>едседателя</w:t>
      </w:r>
      <w:r w:rsidR="0F805934" w:rsidRPr="002D695E">
        <w:rPr>
          <w:bCs/>
        </w:rPr>
        <w:t xml:space="preserve"> СНТ «Верхняя </w:t>
      </w:r>
      <w:proofErr w:type="spellStart"/>
      <w:r w:rsidR="0F805934" w:rsidRPr="002D695E">
        <w:rPr>
          <w:bCs/>
        </w:rPr>
        <w:t>Полазна</w:t>
      </w:r>
      <w:proofErr w:type="spellEnd"/>
      <w:r w:rsidR="0F805934" w:rsidRPr="002D695E">
        <w:rPr>
          <w:bCs/>
        </w:rPr>
        <w:t>»</w:t>
      </w:r>
      <w:r>
        <w:rPr>
          <w:bCs/>
        </w:rPr>
        <w:t>.</w:t>
      </w:r>
    </w:p>
    <w:p w:rsidR="0034459A" w:rsidRDefault="00256208" w:rsidP="0F805934">
      <w:pPr>
        <w:jc w:val="both"/>
        <w:rPr>
          <w:bCs/>
        </w:rPr>
      </w:pPr>
      <w:r>
        <w:rPr>
          <w:bCs/>
        </w:rPr>
        <w:t xml:space="preserve">  </w:t>
      </w:r>
      <w:r w:rsidR="00776845" w:rsidRPr="002D695E">
        <w:rPr>
          <w:bCs/>
        </w:rPr>
        <w:t xml:space="preserve">2. </w:t>
      </w:r>
      <w:r w:rsidR="0034459A">
        <w:rPr>
          <w:bCs/>
        </w:rPr>
        <w:t xml:space="preserve">Утверждение отчета </w:t>
      </w:r>
      <w:r w:rsidR="005A5F3A">
        <w:rPr>
          <w:bCs/>
        </w:rPr>
        <w:t xml:space="preserve">о хозяйственной деятельности </w:t>
      </w:r>
      <w:r w:rsidR="0034459A">
        <w:rPr>
          <w:bCs/>
        </w:rPr>
        <w:t xml:space="preserve">правления СНТ «Верхняя </w:t>
      </w:r>
      <w:proofErr w:type="spellStart"/>
      <w:r w:rsidR="0034459A">
        <w:rPr>
          <w:bCs/>
        </w:rPr>
        <w:t>Полазна</w:t>
      </w:r>
      <w:proofErr w:type="spellEnd"/>
      <w:r w:rsidR="0034459A">
        <w:rPr>
          <w:bCs/>
        </w:rPr>
        <w:t>» за период с 08.2020-31.05.2022г.</w:t>
      </w:r>
    </w:p>
    <w:p w:rsidR="00E07491" w:rsidRPr="005E12D7" w:rsidRDefault="00256208" w:rsidP="0F805934">
      <w:pPr>
        <w:jc w:val="both"/>
        <w:rPr>
          <w:bCs/>
        </w:rPr>
      </w:pPr>
      <w:r>
        <w:rPr>
          <w:bCs/>
        </w:rPr>
        <w:t xml:space="preserve">  </w:t>
      </w:r>
      <w:r w:rsidR="0F805934" w:rsidRPr="002D695E">
        <w:rPr>
          <w:bCs/>
        </w:rPr>
        <w:t xml:space="preserve">3. </w:t>
      </w:r>
      <w:r w:rsidR="005E12D7">
        <w:rPr>
          <w:bCs/>
        </w:rPr>
        <w:t>Утверждение результатов раб</w:t>
      </w:r>
      <w:r w:rsidR="0092038D">
        <w:rPr>
          <w:bCs/>
        </w:rPr>
        <w:t>оты ревизионной комиссии за 2019-2021</w:t>
      </w:r>
      <w:bookmarkStart w:id="3" w:name="_GoBack"/>
      <w:bookmarkEnd w:id="3"/>
      <w:r w:rsidR="0044690A">
        <w:rPr>
          <w:bCs/>
        </w:rPr>
        <w:t>г</w:t>
      </w:r>
      <w:r w:rsidR="005E12D7">
        <w:rPr>
          <w:bCs/>
        </w:rPr>
        <w:t>.</w:t>
      </w:r>
    </w:p>
    <w:p w:rsidR="00103747" w:rsidRDefault="0034459A" w:rsidP="0F805934">
      <w:pPr>
        <w:jc w:val="both"/>
        <w:rPr>
          <w:bCs/>
        </w:rPr>
      </w:pPr>
      <w:r>
        <w:rPr>
          <w:bCs/>
        </w:rPr>
        <w:t xml:space="preserve">  4</w:t>
      </w:r>
      <w:r w:rsidR="00103747" w:rsidRPr="002D695E">
        <w:rPr>
          <w:bCs/>
        </w:rPr>
        <w:t>. Утверждение отчета о выполнении пр</w:t>
      </w:r>
      <w:r w:rsidR="005E12D7">
        <w:rPr>
          <w:bCs/>
        </w:rPr>
        <w:t>иходно-расходной сметы 2020-2021</w:t>
      </w:r>
      <w:r w:rsidR="0044690A">
        <w:rPr>
          <w:bCs/>
        </w:rPr>
        <w:t xml:space="preserve"> г</w:t>
      </w:r>
      <w:r w:rsidR="00103747" w:rsidRPr="002D695E">
        <w:rPr>
          <w:bCs/>
        </w:rPr>
        <w:t>.</w:t>
      </w:r>
    </w:p>
    <w:p w:rsidR="00547C64" w:rsidRDefault="0034459A" w:rsidP="0F805934">
      <w:pPr>
        <w:jc w:val="both"/>
        <w:rPr>
          <w:bCs/>
        </w:rPr>
      </w:pPr>
      <w:r>
        <w:rPr>
          <w:bCs/>
        </w:rPr>
        <w:t xml:space="preserve">  5. Утверждения целевого расходования средств с расчетного счета на ямочный ремонт центральной дороги.</w:t>
      </w:r>
    </w:p>
    <w:p w:rsidR="0034459A" w:rsidRDefault="00547C64" w:rsidP="0F805934">
      <w:pPr>
        <w:jc w:val="both"/>
        <w:rPr>
          <w:bCs/>
        </w:rPr>
      </w:pPr>
      <w:r>
        <w:rPr>
          <w:bCs/>
        </w:rPr>
        <w:t xml:space="preserve"> </w:t>
      </w:r>
      <w:r w:rsidR="0034459A">
        <w:rPr>
          <w:bCs/>
        </w:rPr>
        <w:t xml:space="preserve"> 6. </w:t>
      </w:r>
      <w:r w:rsidR="0034459A" w:rsidRPr="0034459A">
        <w:rPr>
          <w:bCs/>
        </w:rPr>
        <w:t xml:space="preserve">Утверждение </w:t>
      </w:r>
      <w:r w:rsidR="0034459A">
        <w:rPr>
          <w:bCs/>
        </w:rPr>
        <w:t>целевых взносов (платежей) на реконструкцию дороги (спуска) к пляжу</w:t>
      </w:r>
      <w:r w:rsidR="0092038D">
        <w:rPr>
          <w:bCs/>
        </w:rPr>
        <w:t xml:space="preserve"> СНТ и устройство стоянки для автотранспорта для посетителей пляжа.</w:t>
      </w:r>
    </w:p>
    <w:p w:rsidR="00D06E6F" w:rsidRDefault="00256208" w:rsidP="00E54137">
      <w:pPr>
        <w:jc w:val="both"/>
        <w:rPr>
          <w:bCs/>
        </w:rPr>
      </w:pPr>
      <w:r>
        <w:rPr>
          <w:bCs/>
        </w:rPr>
        <w:t xml:space="preserve">  </w:t>
      </w:r>
      <w:r w:rsidR="0092038D">
        <w:rPr>
          <w:bCs/>
        </w:rPr>
        <w:t>7</w:t>
      </w:r>
      <w:r w:rsidR="0F805934" w:rsidRPr="002D695E">
        <w:rPr>
          <w:bCs/>
        </w:rPr>
        <w:t xml:space="preserve">. </w:t>
      </w:r>
      <w:r w:rsidR="00D06E6F" w:rsidRPr="0034459A">
        <w:rPr>
          <w:bCs/>
        </w:rPr>
        <w:t xml:space="preserve">Утверждение </w:t>
      </w:r>
      <w:r w:rsidR="00D06E6F">
        <w:rPr>
          <w:bCs/>
        </w:rPr>
        <w:t xml:space="preserve">целевых взносов (платежей) на обустройство детского игрового комплекса. </w:t>
      </w:r>
    </w:p>
    <w:p w:rsidR="002D695E" w:rsidRPr="002D695E" w:rsidRDefault="00D06E6F" w:rsidP="00D06E6F">
      <w:pPr>
        <w:jc w:val="both"/>
        <w:rPr>
          <w:bCs/>
        </w:rPr>
      </w:pPr>
      <w:r>
        <w:rPr>
          <w:bCs/>
        </w:rPr>
        <w:t xml:space="preserve">  8. </w:t>
      </w:r>
      <w:r w:rsidR="0F805934" w:rsidRPr="002D695E">
        <w:rPr>
          <w:bCs/>
        </w:rPr>
        <w:t>Утверждение приходно-расходной</w:t>
      </w:r>
      <w:r w:rsidR="005E12D7">
        <w:rPr>
          <w:bCs/>
        </w:rPr>
        <w:t xml:space="preserve"> сметы на 2022-2023</w:t>
      </w:r>
      <w:r w:rsidR="0044690A">
        <w:rPr>
          <w:bCs/>
        </w:rPr>
        <w:t xml:space="preserve"> г</w:t>
      </w:r>
      <w:r w:rsidR="00103747" w:rsidRPr="002D695E">
        <w:rPr>
          <w:bCs/>
        </w:rPr>
        <w:t>.</w:t>
      </w:r>
    </w:p>
    <w:p w:rsidR="002D695E" w:rsidRDefault="00D06E6F" w:rsidP="00E54137">
      <w:pPr>
        <w:jc w:val="both"/>
        <w:rPr>
          <w:bCs/>
        </w:rPr>
      </w:pPr>
      <w:r>
        <w:rPr>
          <w:bCs/>
        </w:rPr>
        <w:t xml:space="preserve">  9</w:t>
      </w:r>
      <w:r w:rsidR="002D695E">
        <w:rPr>
          <w:bCs/>
        </w:rPr>
        <w:t xml:space="preserve">. Принятие новых членов СНТ «Верхняя </w:t>
      </w:r>
      <w:proofErr w:type="spellStart"/>
      <w:r w:rsidR="002D695E">
        <w:rPr>
          <w:bCs/>
        </w:rPr>
        <w:t>Полазна</w:t>
      </w:r>
      <w:proofErr w:type="spellEnd"/>
      <w:r w:rsidR="002D695E">
        <w:rPr>
          <w:bCs/>
        </w:rPr>
        <w:t>».</w:t>
      </w:r>
    </w:p>
    <w:p w:rsidR="0034459A" w:rsidRPr="0034459A" w:rsidRDefault="0034459A" w:rsidP="00E54137">
      <w:pPr>
        <w:jc w:val="both"/>
        <w:rPr>
          <w:i/>
          <w:iCs/>
          <w:u w:val="single"/>
        </w:rPr>
      </w:pPr>
      <w:r>
        <w:rPr>
          <w:bCs/>
        </w:rPr>
        <w:t xml:space="preserve">  </w:t>
      </w:r>
      <w:r w:rsidR="00D06E6F">
        <w:rPr>
          <w:bCs/>
        </w:rPr>
        <w:t>10</w:t>
      </w:r>
      <w:r w:rsidRPr="0034459A">
        <w:rPr>
          <w:bCs/>
        </w:rPr>
        <w:t xml:space="preserve">. </w:t>
      </w:r>
      <w:r>
        <w:rPr>
          <w:bCs/>
        </w:rPr>
        <w:t>Рассмот</w:t>
      </w:r>
      <w:r w:rsidR="0092038D">
        <w:rPr>
          <w:bCs/>
        </w:rPr>
        <w:t>рение предложений собственников.</w:t>
      </w:r>
    </w:p>
    <w:p w:rsidR="00212121" w:rsidRPr="002D695E" w:rsidRDefault="00212121">
      <w:pPr>
        <w:jc w:val="center"/>
      </w:pPr>
    </w:p>
    <w:p w:rsidR="00212121" w:rsidRDefault="00212121">
      <w:pPr>
        <w:jc w:val="center"/>
      </w:pPr>
    </w:p>
    <w:p w:rsidR="00212121" w:rsidRDefault="00256208">
      <w:pPr>
        <w:jc w:val="right"/>
      </w:pPr>
      <w:r>
        <w:t xml:space="preserve">Правление </w:t>
      </w:r>
      <w:r w:rsidR="006825BE">
        <w:t xml:space="preserve">СНТ «Верхняя </w:t>
      </w:r>
      <w:proofErr w:type="spellStart"/>
      <w:r w:rsidR="006825BE">
        <w:t>Полазна</w:t>
      </w:r>
      <w:proofErr w:type="spellEnd"/>
      <w:r w:rsidR="006825BE">
        <w:t>»</w:t>
      </w:r>
    </w:p>
    <w:sectPr w:rsidR="00212121" w:rsidSect="008613E5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C15"/>
    <w:multiLevelType w:val="hybridMultilevel"/>
    <w:tmpl w:val="8AA694A2"/>
    <w:lvl w:ilvl="0" w:tplc="7542FFAE">
      <w:start w:val="1"/>
      <w:numFmt w:val="decimal"/>
      <w:lvlText w:val="%1."/>
      <w:lvlJc w:val="left"/>
      <w:pPr>
        <w:ind w:left="720" w:hanging="360"/>
      </w:pPr>
    </w:lvl>
    <w:lvl w:ilvl="1" w:tplc="6DA84D90">
      <w:start w:val="1"/>
      <w:numFmt w:val="lowerLetter"/>
      <w:lvlText w:val="%2."/>
      <w:lvlJc w:val="left"/>
      <w:pPr>
        <w:ind w:left="1440" w:hanging="360"/>
      </w:pPr>
    </w:lvl>
    <w:lvl w:ilvl="2" w:tplc="02F264B0">
      <w:start w:val="1"/>
      <w:numFmt w:val="lowerRoman"/>
      <w:lvlText w:val="%3."/>
      <w:lvlJc w:val="right"/>
      <w:pPr>
        <w:ind w:left="2160" w:hanging="180"/>
      </w:pPr>
    </w:lvl>
    <w:lvl w:ilvl="3" w:tplc="2B2C8F5C">
      <w:start w:val="1"/>
      <w:numFmt w:val="decimal"/>
      <w:lvlText w:val="%4."/>
      <w:lvlJc w:val="left"/>
      <w:pPr>
        <w:ind w:left="2880" w:hanging="360"/>
      </w:pPr>
    </w:lvl>
    <w:lvl w:ilvl="4" w:tplc="49E2E758">
      <w:start w:val="1"/>
      <w:numFmt w:val="lowerLetter"/>
      <w:lvlText w:val="%5."/>
      <w:lvlJc w:val="left"/>
      <w:pPr>
        <w:ind w:left="3600" w:hanging="360"/>
      </w:pPr>
    </w:lvl>
    <w:lvl w:ilvl="5" w:tplc="C1485B46">
      <w:start w:val="1"/>
      <w:numFmt w:val="lowerRoman"/>
      <w:lvlText w:val="%6."/>
      <w:lvlJc w:val="right"/>
      <w:pPr>
        <w:ind w:left="4320" w:hanging="180"/>
      </w:pPr>
    </w:lvl>
    <w:lvl w:ilvl="6" w:tplc="0F0A5DBC">
      <w:start w:val="1"/>
      <w:numFmt w:val="decimal"/>
      <w:lvlText w:val="%7."/>
      <w:lvlJc w:val="left"/>
      <w:pPr>
        <w:ind w:left="5040" w:hanging="360"/>
      </w:pPr>
    </w:lvl>
    <w:lvl w:ilvl="7" w:tplc="81948F42">
      <w:start w:val="1"/>
      <w:numFmt w:val="lowerLetter"/>
      <w:lvlText w:val="%8."/>
      <w:lvlJc w:val="left"/>
      <w:pPr>
        <w:ind w:left="5760" w:hanging="360"/>
      </w:pPr>
    </w:lvl>
    <w:lvl w:ilvl="8" w:tplc="81B0A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CCC"/>
    <w:multiLevelType w:val="hybridMultilevel"/>
    <w:tmpl w:val="4A54F77A"/>
    <w:lvl w:ilvl="0" w:tplc="87065FA6">
      <w:start w:val="1"/>
      <w:numFmt w:val="decimal"/>
      <w:lvlText w:val="%1."/>
      <w:lvlJc w:val="left"/>
      <w:pPr>
        <w:ind w:left="720" w:hanging="360"/>
      </w:pPr>
    </w:lvl>
    <w:lvl w:ilvl="1" w:tplc="F24E47DE">
      <w:start w:val="1"/>
      <w:numFmt w:val="lowerLetter"/>
      <w:lvlText w:val="%2."/>
      <w:lvlJc w:val="left"/>
      <w:pPr>
        <w:ind w:left="1440" w:hanging="360"/>
      </w:pPr>
    </w:lvl>
    <w:lvl w:ilvl="2" w:tplc="684E11D0">
      <w:start w:val="1"/>
      <w:numFmt w:val="lowerRoman"/>
      <w:lvlText w:val="%3."/>
      <w:lvlJc w:val="right"/>
      <w:pPr>
        <w:ind w:left="2160" w:hanging="180"/>
      </w:pPr>
    </w:lvl>
    <w:lvl w:ilvl="3" w:tplc="B8DC4964">
      <w:start w:val="1"/>
      <w:numFmt w:val="decimal"/>
      <w:lvlText w:val="%4."/>
      <w:lvlJc w:val="left"/>
      <w:pPr>
        <w:ind w:left="2880" w:hanging="360"/>
      </w:pPr>
    </w:lvl>
    <w:lvl w:ilvl="4" w:tplc="03E48BE4">
      <w:start w:val="1"/>
      <w:numFmt w:val="lowerLetter"/>
      <w:lvlText w:val="%5."/>
      <w:lvlJc w:val="left"/>
      <w:pPr>
        <w:ind w:left="3600" w:hanging="360"/>
      </w:pPr>
    </w:lvl>
    <w:lvl w:ilvl="5" w:tplc="0DC6EAB2">
      <w:start w:val="1"/>
      <w:numFmt w:val="lowerRoman"/>
      <w:lvlText w:val="%6."/>
      <w:lvlJc w:val="right"/>
      <w:pPr>
        <w:ind w:left="4320" w:hanging="180"/>
      </w:pPr>
    </w:lvl>
    <w:lvl w:ilvl="6" w:tplc="46327E14">
      <w:start w:val="1"/>
      <w:numFmt w:val="decimal"/>
      <w:lvlText w:val="%7."/>
      <w:lvlJc w:val="left"/>
      <w:pPr>
        <w:ind w:left="5040" w:hanging="360"/>
      </w:pPr>
    </w:lvl>
    <w:lvl w:ilvl="7" w:tplc="4AC24B90">
      <w:start w:val="1"/>
      <w:numFmt w:val="lowerLetter"/>
      <w:lvlText w:val="%8."/>
      <w:lvlJc w:val="left"/>
      <w:pPr>
        <w:ind w:left="5760" w:hanging="360"/>
      </w:pPr>
    </w:lvl>
    <w:lvl w:ilvl="8" w:tplc="2A823D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7EC1"/>
    <w:multiLevelType w:val="hybridMultilevel"/>
    <w:tmpl w:val="591A9F34"/>
    <w:lvl w:ilvl="0" w:tplc="AF92181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51D31DD"/>
    <w:multiLevelType w:val="hybridMultilevel"/>
    <w:tmpl w:val="94D8C59E"/>
    <w:lvl w:ilvl="0" w:tplc="F0464442">
      <w:start w:val="1"/>
      <w:numFmt w:val="decimal"/>
      <w:lvlText w:val="%1."/>
      <w:lvlJc w:val="left"/>
      <w:pPr>
        <w:ind w:left="720" w:hanging="360"/>
      </w:pPr>
    </w:lvl>
    <w:lvl w:ilvl="1" w:tplc="F3E681C6">
      <w:start w:val="1"/>
      <w:numFmt w:val="lowerLetter"/>
      <w:lvlText w:val="%2."/>
      <w:lvlJc w:val="left"/>
      <w:pPr>
        <w:ind w:left="1440" w:hanging="360"/>
      </w:pPr>
    </w:lvl>
    <w:lvl w:ilvl="2" w:tplc="2A0C7872">
      <w:start w:val="1"/>
      <w:numFmt w:val="lowerRoman"/>
      <w:lvlText w:val="%3."/>
      <w:lvlJc w:val="right"/>
      <w:pPr>
        <w:ind w:left="2160" w:hanging="180"/>
      </w:pPr>
    </w:lvl>
    <w:lvl w:ilvl="3" w:tplc="1DCA104E">
      <w:start w:val="1"/>
      <w:numFmt w:val="decimal"/>
      <w:lvlText w:val="%4."/>
      <w:lvlJc w:val="left"/>
      <w:pPr>
        <w:ind w:left="2880" w:hanging="360"/>
      </w:pPr>
    </w:lvl>
    <w:lvl w:ilvl="4" w:tplc="FB50AF74">
      <w:start w:val="1"/>
      <w:numFmt w:val="lowerLetter"/>
      <w:lvlText w:val="%5."/>
      <w:lvlJc w:val="left"/>
      <w:pPr>
        <w:ind w:left="3600" w:hanging="360"/>
      </w:pPr>
    </w:lvl>
    <w:lvl w:ilvl="5" w:tplc="77EABB06">
      <w:start w:val="1"/>
      <w:numFmt w:val="lowerRoman"/>
      <w:lvlText w:val="%6."/>
      <w:lvlJc w:val="right"/>
      <w:pPr>
        <w:ind w:left="4320" w:hanging="180"/>
      </w:pPr>
    </w:lvl>
    <w:lvl w:ilvl="6" w:tplc="77CAFD22">
      <w:start w:val="1"/>
      <w:numFmt w:val="decimal"/>
      <w:lvlText w:val="%7."/>
      <w:lvlJc w:val="left"/>
      <w:pPr>
        <w:ind w:left="5040" w:hanging="360"/>
      </w:pPr>
    </w:lvl>
    <w:lvl w:ilvl="7" w:tplc="A4BC5E42">
      <w:start w:val="1"/>
      <w:numFmt w:val="lowerLetter"/>
      <w:lvlText w:val="%8."/>
      <w:lvlJc w:val="left"/>
      <w:pPr>
        <w:ind w:left="5760" w:hanging="360"/>
      </w:pPr>
    </w:lvl>
    <w:lvl w:ilvl="8" w:tplc="6A98E1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21"/>
    <w:rsid w:val="00012C0A"/>
    <w:rsid w:val="0002229C"/>
    <w:rsid w:val="00073240"/>
    <w:rsid w:val="000B1D6F"/>
    <w:rsid w:val="00103747"/>
    <w:rsid w:val="00153718"/>
    <w:rsid w:val="001747F7"/>
    <w:rsid w:val="001B2DBF"/>
    <w:rsid w:val="00212121"/>
    <w:rsid w:val="00256208"/>
    <w:rsid w:val="00272D26"/>
    <w:rsid w:val="002B63B4"/>
    <w:rsid w:val="002C13E5"/>
    <w:rsid w:val="002D695E"/>
    <w:rsid w:val="002E72B9"/>
    <w:rsid w:val="002F11D6"/>
    <w:rsid w:val="0034459A"/>
    <w:rsid w:val="00380E14"/>
    <w:rsid w:val="003A7541"/>
    <w:rsid w:val="00401F81"/>
    <w:rsid w:val="0044690A"/>
    <w:rsid w:val="00505B48"/>
    <w:rsid w:val="00531BE2"/>
    <w:rsid w:val="00547C64"/>
    <w:rsid w:val="005A5F3A"/>
    <w:rsid w:val="005C6692"/>
    <w:rsid w:val="005E12D7"/>
    <w:rsid w:val="0060346F"/>
    <w:rsid w:val="00645824"/>
    <w:rsid w:val="006704F4"/>
    <w:rsid w:val="006825BE"/>
    <w:rsid w:val="00686B2B"/>
    <w:rsid w:val="007736E5"/>
    <w:rsid w:val="00776845"/>
    <w:rsid w:val="007B3E8C"/>
    <w:rsid w:val="00843B11"/>
    <w:rsid w:val="00846380"/>
    <w:rsid w:val="008613E5"/>
    <w:rsid w:val="00894843"/>
    <w:rsid w:val="0092038D"/>
    <w:rsid w:val="00955FE1"/>
    <w:rsid w:val="009A56FB"/>
    <w:rsid w:val="00A14036"/>
    <w:rsid w:val="00A97F04"/>
    <w:rsid w:val="00AA1831"/>
    <w:rsid w:val="00AD2A24"/>
    <w:rsid w:val="00AD6FF6"/>
    <w:rsid w:val="00AE6D1F"/>
    <w:rsid w:val="00B436E2"/>
    <w:rsid w:val="00B640F4"/>
    <w:rsid w:val="00BB158B"/>
    <w:rsid w:val="00BE6462"/>
    <w:rsid w:val="00C446FF"/>
    <w:rsid w:val="00C47620"/>
    <w:rsid w:val="00C65443"/>
    <w:rsid w:val="00C71073"/>
    <w:rsid w:val="00C7437C"/>
    <w:rsid w:val="00D06E6F"/>
    <w:rsid w:val="00D237FF"/>
    <w:rsid w:val="00D86A28"/>
    <w:rsid w:val="00E0222C"/>
    <w:rsid w:val="00E07491"/>
    <w:rsid w:val="00E54137"/>
    <w:rsid w:val="00E74373"/>
    <w:rsid w:val="00F43245"/>
    <w:rsid w:val="00FD116D"/>
    <w:rsid w:val="0F80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28A4"/>
  <w15:docId w15:val="{8E1E5B65-4E04-489A-8525-E10C2BA1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B43AE7"/>
    <w:rPr>
      <w:sz w:val="24"/>
      <w:szCs w:val="24"/>
      <w:lang w:val="ru-RU" w:eastAsia="ru-RU" w:bidi="ar-SA"/>
    </w:rPr>
  </w:style>
  <w:style w:type="character" w:customStyle="1" w:styleId="a4">
    <w:name w:val="Текст выноски Знак"/>
    <w:qFormat/>
    <w:rsid w:val="00A8363A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qFormat/>
    <w:rsid w:val="00C00E4B"/>
  </w:style>
  <w:style w:type="character" w:customStyle="1" w:styleId="-">
    <w:name w:val="Интернет-ссылка"/>
    <w:rsid w:val="00464058"/>
    <w:rPr>
      <w:color w:val="0000FF"/>
      <w:u w:val="single"/>
    </w:rPr>
  </w:style>
  <w:style w:type="character" w:styleId="a5">
    <w:name w:val="annotation reference"/>
    <w:basedOn w:val="a0"/>
    <w:semiHidden/>
    <w:unhideWhenUsed/>
    <w:qFormat/>
    <w:rsid w:val="005469E0"/>
    <w:rPr>
      <w:sz w:val="16"/>
      <w:szCs w:val="16"/>
    </w:rPr>
  </w:style>
  <w:style w:type="character" w:styleId="a6">
    <w:name w:val="Strong"/>
    <w:basedOn w:val="a0"/>
    <w:uiPriority w:val="22"/>
    <w:qFormat/>
    <w:rsid w:val="00927D79"/>
    <w:rPr>
      <w:b/>
      <w:bCs/>
    </w:rPr>
  </w:style>
  <w:style w:type="paragraph" w:styleId="a7">
    <w:name w:val="Title"/>
    <w:basedOn w:val="a"/>
    <w:next w:val="a8"/>
    <w:qFormat/>
    <w:rsid w:val="008613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8613E5"/>
    <w:pPr>
      <w:spacing w:after="140" w:line="276" w:lineRule="auto"/>
    </w:pPr>
  </w:style>
  <w:style w:type="paragraph" w:styleId="a9">
    <w:name w:val="List"/>
    <w:basedOn w:val="a8"/>
    <w:rsid w:val="008613E5"/>
    <w:rPr>
      <w:rFonts w:cs="Arial"/>
    </w:rPr>
  </w:style>
  <w:style w:type="paragraph" w:styleId="aa">
    <w:name w:val="caption"/>
    <w:basedOn w:val="a"/>
    <w:qFormat/>
    <w:rsid w:val="008613E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8613E5"/>
    <w:pPr>
      <w:suppressLineNumbers/>
    </w:pPr>
    <w:rPr>
      <w:rFonts w:cs="Arial"/>
    </w:rPr>
  </w:style>
  <w:style w:type="paragraph" w:styleId="ac">
    <w:name w:val="header"/>
    <w:basedOn w:val="a"/>
    <w:rsid w:val="00B43AE7"/>
    <w:pPr>
      <w:widowControl w:val="0"/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A8363A"/>
    <w:rPr>
      <w:rFonts w:ascii="Segoe UI" w:hAnsi="Segoe UI"/>
      <w:sz w:val="18"/>
      <w:szCs w:val="18"/>
    </w:rPr>
  </w:style>
  <w:style w:type="paragraph" w:customStyle="1" w:styleId="ConsPlusNormal">
    <w:name w:val="ConsPlusNormal"/>
    <w:qFormat/>
    <w:rsid w:val="00DF0EDD"/>
    <w:pPr>
      <w:widowControl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DF0EDD"/>
    <w:pPr>
      <w:widowControl w:val="0"/>
    </w:pPr>
    <w:rPr>
      <w:rFonts w:ascii="Courier New" w:hAnsi="Courier New" w:cs="Courier New"/>
      <w:sz w:val="24"/>
    </w:rPr>
  </w:style>
  <w:style w:type="paragraph" w:styleId="ae">
    <w:name w:val="annotation text"/>
    <w:basedOn w:val="a"/>
    <w:unhideWhenUsed/>
    <w:qFormat/>
    <w:rsid w:val="005469E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paragraph" w:customStyle="1" w:styleId="1">
    <w:name w:val="Абзац списка1"/>
    <w:basedOn w:val="a"/>
    <w:qFormat/>
    <w:rsid w:val="004878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4878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78DA"/>
    <w:pPr>
      <w:widowControl w:val="0"/>
    </w:pPr>
    <w:rPr>
      <w:rFonts w:eastAsia="Calibri"/>
      <w:color w:val="000000"/>
      <w:sz w:val="24"/>
      <w:szCs w:val="22"/>
      <w:lang w:eastAsia="en-US"/>
    </w:rPr>
  </w:style>
  <w:style w:type="table" w:styleId="af0">
    <w:name w:val="Table Grid"/>
    <w:basedOn w:val="a1"/>
    <w:rsid w:val="008C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82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nt-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-v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 СНП «Верхняя Полазна» Захарову Борису Сергеевичу</vt:lpstr>
    </vt:vector>
  </TitlesOfParts>
  <Company>RePack by SPecialiST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СНП «Верхняя Полазна» Захарову Борису Сергеевичу</dc:title>
  <dc:subject/>
  <dc:creator>Admin</dc:creator>
  <cp:keywords/>
  <dc:description/>
  <cp:lastModifiedBy>Admin</cp:lastModifiedBy>
  <cp:revision>9</cp:revision>
  <cp:lastPrinted>2020-07-20T11:20:00Z</cp:lastPrinted>
  <dcterms:created xsi:type="dcterms:W3CDTF">2022-06-06T10:02:00Z</dcterms:created>
  <dcterms:modified xsi:type="dcterms:W3CDTF">2022-06-08T12:39:00Z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