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111F02" w:rsidR="00D7475D" w:rsidRDefault="008519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собрания Правления СНТ «Верхняя </w:t>
      </w:r>
      <w:proofErr w:type="spellStart"/>
      <w:r>
        <w:rPr>
          <w:b/>
          <w:sz w:val="24"/>
          <w:szCs w:val="24"/>
        </w:rPr>
        <w:t>Полазна</w:t>
      </w:r>
      <w:proofErr w:type="spellEnd"/>
      <w:r>
        <w:rPr>
          <w:b/>
          <w:sz w:val="24"/>
          <w:szCs w:val="24"/>
        </w:rPr>
        <w:t>» №</w:t>
      </w:r>
      <w:r w:rsidR="00E833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</w:t>
      </w:r>
    </w:p>
    <w:p w14:paraId="00000002" w14:textId="77777777" w:rsidR="00D7475D" w:rsidRDefault="00D7475D">
      <w:pPr>
        <w:spacing w:after="0" w:line="240" w:lineRule="auto"/>
        <w:rPr>
          <w:b/>
          <w:u w:val="single"/>
        </w:rPr>
      </w:pPr>
    </w:p>
    <w:p w14:paraId="00000003" w14:textId="7D372CED" w:rsidR="00D7475D" w:rsidRDefault="008519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Дата </w:t>
      </w:r>
      <w:r w:rsidR="00E83387">
        <w:rPr>
          <w:b/>
          <w:u w:val="single"/>
        </w:rPr>
        <w:t>02.05</w:t>
      </w:r>
      <w:r>
        <w:rPr>
          <w:b/>
          <w:u w:val="single"/>
        </w:rPr>
        <w:t>.2021</w:t>
      </w:r>
    </w:p>
    <w:p w14:paraId="00000004" w14:textId="77777777" w:rsidR="00D7475D" w:rsidRDefault="00851926">
      <w:pPr>
        <w:spacing w:after="0" w:line="240" w:lineRule="auto"/>
      </w:pPr>
      <w:r>
        <w:t xml:space="preserve">Форма </w:t>
      </w:r>
      <w:proofErr w:type="gramStart"/>
      <w:r>
        <w:t>проведения:  очная</w:t>
      </w:r>
      <w:proofErr w:type="gramEnd"/>
      <w:r>
        <w:t xml:space="preserve"> </w:t>
      </w:r>
    </w:p>
    <w:p w14:paraId="00000006" w14:textId="61EEEA46" w:rsidR="00D7475D" w:rsidRDefault="00851926">
      <w:pPr>
        <w:spacing w:after="0" w:line="240" w:lineRule="auto"/>
      </w:pPr>
      <w:r>
        <w:t>Начало собрания: 1</w:t>
      </w:r>
      <w:r w:rsidR="00DF6F4E">
        <w:t>1</w:t>
      </w:r>
      <w:r>
        <w:t>.00</w:t>
      </w:r>
      <w:r w:rsidR="003A31C2">
        <w:t xml:space="preserve">. </w:t>
      </w:r>
      <w:r>
        <w:t>Время окончания: 1</w:t>
      </w:r>
      <w:r w:rsidR="00DF6F4E">
        <w:t>2</w:t>
      </w:r>
      <w:r>
        <w:t>.00</w:t>
      </w:r>
    </w:p>
    <w:p w14:paraId="00000007" w14:textId="77777777" w:rsidR="00D7475D" w:rsidRDefault="00D7475D">
      <w:pPr>
        <w:spacing w:after="0" w:line="240" w:lineRule="auto"/>
      </w:pPr>
    </w:p>
    <w:p w14:paraId="00000008" w14:textId="77777777" w:rsidR="00D7475D" w:rsidRDefault="00851926">
      <w:pPr>
        <w:spacing w:after="0" w:line="240" w:lineRule="auto"/>
      </w:pPr>
      <w:r>
        <w:rPr>
          <w:b/>
          <w:u w:val="single"/>
        </w:rPr>
        <w:t>Место проведения собрания:</w:t>
      </w:r>
      <w:r>
        <w:t xml:space="preserve"> Пермский край, </w:t>
      </w:r>
      <w:proofErr w:type="spellStart"/>
      <w:r>
        <w:t>Добрянский</w:t>
      </w:r>
      <w:proofErr w:type="spellEnd"/>
      <w:r>
        <w:t xml:space="preserve"> район, СПК «Уральская Нива», СНТ «Верхняя </w:t>
      </w:r>
      <w:proofErr w:type="spellStart"/>
      <w:r>
        <w:t>Полазна</w:t>
      </w:r>
      <w:proofErr w:type="spellEnd"/>
      <w:r>
        <w:t>»</w:t>
      </w:r>
    </w:p>
    <w:p w14:paraId="00000009" w14:textId="77777777" w:rsidR="00D7475D" w:rsidRDefault="00D7475D">
      <w:pPr>
        <w:spacing w:after="0" w:line="240" w:lineRule="auto"/>
      </w:pPr>
    </w:p>
    <w:p w14:paraId="0000000A" w14:textId="77777777" w:rsidR="00D7475D" w:rsidRDefault="008519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Присутствовали:</w:t>
      </w:r>
    </w:p>
    <w:p w14:paraId="0000000B" w14:textId="77777777" w:rsidR="00D7475D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proofErr w:type="spellStart"/>
      <w:r>
        <w:rPr>
          <w:color w:val="000000"/>
        </w:rPr>
        <w:t>А.В.Жежерун</w:t>
      </w:r>
      <w:proofErr w:type="spellEnd"/>
      <w:r>
        <w:rPr>
          <w:color w:val="000000"/>
        </w:rPr>
        <w:t xml:space="preserve"> – председатель правления</w:t>
      </w:r>
    </w:p>
    <w:p w14:paraId="0000000C" w14:textId="77777777" w:rsidR="00D7475D" w:rsidRDefault="00851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Члены Правления:</w:t>
      </w:r>
    </w:p>
    <w:p w14:paraId="0000000D" w14:textId="77777777" w:rsidR="00D7475D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color w:val="000000"/>
        </w:rPr>
        <w:t xml:space="preserve">А.Ю. Раев </w:t>
      </w:r>
    </w:p>
    <w:p w14:paraId="0000000E" w14:textId="77777777" w:rsidR="00D7475D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proofErr w:type="spellStart"/>
      <w:r>
        <w:rPr>
          <w:color w:val="000000"/>
        </w:rPr>
        <w:t>А.В.Пантелеев</w:t>
      </w:r>
      <w:proofErr w:type="spellEnd"/>
    </w:p>
    <w:p w14:paraId="0000000F" w14:textId="2AEC2755" w:rsidR="00D7475D" w:rsidRPr="007218F5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color w:val="000000"/>
        </w:rPr>
        <w:t>С.А. Максимова</w:t>
      </w:r>
    </w:p>
    <w:p w14:paraId="40ADBA27" w14:textId="26D539E4" w:rsidR="007218F5" w:rsidRDefault="00721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color w:val="000000"/>
        </w:rPr>
        <w:t xml:space="preserve">Член СНТ – </w:t>
      </w:r>
      <w:proofErr w:type="spellStart"/>
      <w:r>
        <w:rPr>
          <w:color w:val="000000"/>
        </w:rPr>
        <w:t>А.Фесюра</w:t>
      </w:r>
      <w:proofErr w:type="spellEnd"/>
      <w:r>
        <w:rPr>
          <w:color w:val="000000"/>
        </w:rPr>
        <w:t xml:space="preserve"> </w:t>
      </w:r>
    </w:p>
    <w:p w14:paraId="1D719D2B" w14:textId="77777777" w:rsidR="00DF6F4E" w:rsidRDefault="00DF6F4E">
      <w:pPr>
        <w:spacing w:after="0" w:line="240" w:lineRule="auto"/>
        <w:jc w:val="center"/>
        <w:rPr>
          <w:b/>
          <w:u w:val="single"/>
        </w:rPr>
      </w:pPr>
    </w:p>
    <w:p w14:paraId="00000011" w14:textId="5763744D" w:rsidR="00D7475D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Повестка собрания:</w:t>
      </w:r>
    </w:p>
    <w:p w14:paraId="54ABD2BB" w14:textId="47625D67" w:rsidR="00E83387" w:rsidRPr="00E83387" w:rsidRDefault="00E83387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Исполнение решения Собрания</w:t>
      </w:r>
      <w:r>
        <w:rPr>
          <w:color w:val="000000"/>
        </w:rPr>
        <w:t xml:space="preserve"> от 22.08.2020 - Согласование застройщику (ИП </w:t>
      </w:r>
      <w:proofErr w:type="spellStart"/>
      <w:r>
        <w:rPr>
          <w:color w:val="000000"/>
        </w:rPr>
        <w:t>Вольнову</w:t>
      </w:r>
      <w:proofErr w:type="spellEnd"/>
      <w:r>
        <w:rPr>
          <w:color w:val="000000"/>
        </w:rPr>
        <w:t xml:space="preserve"> С.Н.) схемы прохождения сети электроснабжения согласно проекту 1.РП.0103.12-ЭС.2. </w:t>
      </w:r>
    </w:p>
    <w:p w14:paraId="23A61DB9" w14:textId="184CCDF7" w:rsidR="00E83387" w:rsidRDefault="00E83387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Организация текущих сезонных хозяйственных мероприятий</w:t>
      </w:r>
    </w:p>
    <w:p w14:paraId="6E7D6D75" w14:textId="2A46F6DB" w:rsidR="00E83387" w:rsidRDefault="00E83387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Результаты ревизионной комиссии</w:t>
      </w:r>
    </w:p>
    <w:p w14:paraId="7F78E966" w14:textId="286B4427" w:rsidR="00E83387" w:rsidRDefault="00E83387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Благоустройство пляжа</w:t>
      </w:r>
    </w:p>
    <w:p w14:paraId="3622670F" w14:textId="6D09321E" w:rsidR="00E83387" w:rsidRDefault="00E83387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Регистрация объектов строительства на территории СНТ собственниками ЗУ</w:t>
      </w:r>
    </w:p>
    <w:p w14:paraId="755E6F9B" w14:textId="3DB58998" w:rsidR="00E83387" w:rsidRDefault="00E83387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Адресная схема</w:t>
      </w:r>
    </w:p>
    <w:p w14:paraId="00000019" w14:textId="716EB85F" w:rsidR="00D7475D" w:rsidRPr="00E83387" w:rsidRDefault="00185BB2" w:rsidP="00E8338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Организация Площадки для парковки автомобилей при посещении пляжа, а также для сезонного хранения различных видов транспорта (лодок, прицепов и пр.) </w:t>
      </w:r>
    </w:p>
    <w:p w14:paraId="0000001A" w14:textId="77777777" w:rsidR="00D7475D" w:rsidRDefault="00D7475D">
      <w:pPr>
        <w:spacing w:after="0" w:line="240" w:lineRule="auto"/>
        <w:ind w:left="360"/>
        <w:rPr>
          <w:b/>
          <w:u w:val="single"/>
        </w:rPr>
      </w:pPr>
    </w:p>
    <w:p w14:paraId="0000001C" w14:textId="77777777" w:rsidR="00D7475D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Принятые решения:</w:t>
      </w:r>
    </w:p>
    <w:p w14:paraId="1C4685B9" w14:textId="61D9FB6F" w:rsidR="00185BB2" w:rsidRPr="00185BB2" w:rsidRDefault="00185BB2" w:rsidP="00185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Исполнение решения Собрания</w:t>
      </w:r>
      <w:r>
        <w:rPr>
          <w:color w:val="000000"/>
        </w:rPr>
        <w:t xml:space="preserve"> от 22.08.2020 - Согласование застройщику (ИП </w:t>
      </w:r>
      <w:proofErr w:type="spellStart"/>
      <w:r>
        <w:rPr>
          <w:color w:val="000000"/>
        </w:rPr>
        <w:t>Вольнову</w:t>
      </w:r>
      <w:proofErr w:type="spellEnd"/>
      <w:r>
        <w:rPr>
          <w:color w:val="000000"/>
        </w:rPr>
        <w:t xml:space="preserve"> С.Н.) схемы прохождения сети электроснабжения согласно проекту 1.РП.0103.12-ЭС.2. </w:t>
      </w:r>
      <w:r>
        <w:rPr>
          <w:color w:val="000000"/>
        </w:rPr>
        <w:t xml:space="preserve"> </w:t>
      </w:r>
    </w:p>
    <w:p w14:paraId="028FCA7D" w14:textId="5BE12088" w:rsidR="00185BB2" w:rsidRPr="00185BB2" w:rsidRDefault="00185BB2" w:rsidP="00185B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85BB2">
        <w:rPr>
          <w:color w:val="000000"/>
        </w:rPr>
        <w:t xml:space="preserve">Подготовить АКТ о передаче </w:t>
      </w:r>
      <w:r>
        <w:rPr>
          <w:color w:val="000000"/>
        </w:rPr>
        <w:t xml:space="preserve">с реестром </w:t>
      </w:r>
      <w:r w:rsidRPr="00185BB2">
        <w:rPr>
          <w:color w:val="000000"/>
        </w:rPr>
        <w:t xml:space="preserve">собранных Согласий и </w:t>
      </w:r>
      <w:r>
        <w:rPr>
          <w:color w:val="000000"/>
        </w:rPr>
        <w:t xml:space="preserve">передать </w:t>
      </w:r>
      <w:r w:rsidR="009C3817">
        <w:rPr>
          <w:color w:val="000000"/>
        </w:rPr>
        <w:t xml:space="preserve">его </w:t>
      </w:r>
      <w:r>
        <w:rPr>
          <w:color w:val="000000"/>
        </w:rPr>
        <w:t xml:space="preserve">в срок до 15.05.21 застройщику. Ответственный </w:t>
      </w:r>
      <w:proofErr w:type="spellStart"/>
      <w:r>
        <w:rPr>
          <w:color w:val="000000"/>
        </w:rPr>
        <w:t>А.Жежерун</w:t>
      </w:r>
      <w:proofErr w:type="spellEnd"/>
      <w:r>
        <w:rPr>
          <w:color w:val="000000"/>
        </w:rPr>
        <w:t>.</w:t>
      </w:r>
    </w:p>
    <w:p w14:paraId="5884C6AC" w14:textId="3E4976C5" w:rsidR="00185BB2" w:rsidRDefault="00185BB2" w:rsidP="00185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Организация текущих сезонных хозяйственных мероприятий</w:t>
      </w:r>
      <w:r>
        <w:rPr>
          <w:b/>
          <w:color w:val="000000"/>
          <w:u w:val="single"/>
        </w:rPr>
        <w:t>:</w:t>
      </w:r>
    </w:p>
    <w:p w14:paraId="235E4473" w14:textId="5012881B" w:rsidR="00185BB2" w:rsidRDefault="00F8612B" w:rsidP="00185B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Уборка </w:t>
      </w:r>
      <w:r w:rsidR="007218F5">
        <w:rPr>
          <w:color w:val="000000"/>
        </w:rPr>
        <w:t>территории,</w:t>
      </w:r>
      <w:r w:rsidR="00185BB2">
        <w:rPr>
          <w:color w:val="000000"/>
        </w:rPr>
        <w:t xml:space="preserve"> </w:t>
      </w:r>
      <w:r w:rsidR="007218F5">
        <w:rPr>
          <w:color w:val="000000"/>
        </w:rPr>
        <w:t>прилегающей к центральной дороге</w:t>
      </w:r>
      <w:r>
        <w:rPr>
          <w:color w:val="000000"/>
        </w:rPr>
        <w:t>. Организовать уборку</w:t>
      </w:r>
      <w:r w:rsidR="007218F5">
        <w:rPr>
          <w:color w:val="000000"/>
        </w:rPr>
        <w:t xml:space="preserve"> с 11.05.21 до 15.05.21. Ответственный – член СНТ </w:t>
      </w:r>
      <w:proofErr w:type="spellStart"/>
      <w:r w:rsidR="007218F5">
        <w:rPr>
          <w:color w:val="000000"/>
        </w:rPr>
        <w:t>А.Фесюра</w:t>
      </w:r>
      <w:proofErr w:type="spellEnd"/>
      <w:r w:rsidR="007218F5">
        <w:rPr>
          <w:color w:val="000000"/>
        </w:rPr>
        <w:t>.</w:t>
      </w:r>
    </w:p>
    <w:p w14:paraId="36CE67CF" w14:textId="17B79D25" w:rsidR="007218F5" w:rsidRDefault="00F8612B" w:rsidP="00185B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</w:t>
      </w:r>
      <w:r w:rsidR="007218F5">
        <w:rPr>
          <w:color w:val="000000"/>
        </w:rPr>
        <w:t>езонное кошение травы вдоль центральной дороги.</w:t>
      </w:r>
      <w:r>
        <w:rPr>
          <w:color w:val="000000"/>
        </w:rPr>
        <w:t xml:space="preserve"> </w:t>
      </w:r>
      <w:r w:rsidR="007218F5">
        <w:rPr>
          <w:color w:val="000000"/>
        </w:rPr>
        <w:t>Найти подрядчика и заключить</w:t>
      </w:r>
      <w:r>
        <w:rPr>
          <w:color w:val="000000"/>
        </w:rPr>
        <w:t xml:space="preserve"> договор на выполнение работ по утвержденному графику (не менее 4 раз за период с 15.05.21 до 10.10.21) Ответственный - </w:t>
      </w:r>
      <w:proofErr w:type="spellStart"/>
      <w:r>
        <w:rPr>
          <w:color w:val="000000"/>
        </w:rPr>
        <w:t>А.Жежерун</w:t>
      </w:r>
      <w:proofErr w:type="spellEnd"/>
      <w:r>
        <w:rPr>
          <w:color w:val="000000"/>
        </w:rPr>
        <w:t>.</w:t>
      </w:r>
    </w:p>
    <w:p w14:paraId="66B74B26" w14:textId="6B6EB3CF" w:rsidR="00F8612B" w:rsidRDefault="00F8612B" w:rsidP="00185B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Обработка от клещей – Утвержден срок проведения обработки 08.05.21 с сопровождением исполнителей для выполнения обработки по согласованной схеме участков с учетом заявлений от собственников ЗУ. Ответственный – </w:t>
      </w:r>
      <w:proofErr w:type="spellStart"/>
      <w:r w:rsidR="003662AB">
        <w:rPr>
          <w:color w:val="000000"/>
        </w:rPr>
        <w:t>А.Пантелеев</w:t>
      </w:r>
      <w:proofErr w:type="spellEnd"/>
      <w:r w:rsidR="003662AB">
        <w:rPr>
          <w:color w:val="000000"/>
        </w:rPr>
        <w:t xml:space="preserve">,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>.</w:t>
      </w:r>
    </w:p>
    <w:p w14:paraId="25AA4B31" w14:textId="1FC8DDF5" w:rsidR="00F8612B" w:rsidRDefault="00F8612B" w:rsidP="00185B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Срок открытия </w:t>
      </w:r>
      <w:proofErr w:type="spellStart"/>
      <w:r>
        <w:rPr>
          <w:color w:val="000000"/>
        </w:rPr>
        <w:t>внутрипоселковой</w:t>
      </w:r>
      <w:proofErr w:type="spellEnd"/>
      <w:r>
        <w:rPr>
          <w:color w:val="000000"/>
        </w:rPr>
        <w:t xml:space="preserve"> дороги для проезда большегрузного транспорта объявить в соответствии с погодными условиями. Ответственный по подаче объявления – </w:t>
      </w:r>
      <w:proofErr w:type="spellStart"/>
      <w:r>
        <w:rPr>
          <w:color w:val="000000"/>
        </w:rPr>
        <w:t>С.Максимова</w:t>
      </w:r>
      <w:proofErr w:type="spellEnd"/>
      <w:r>
        <w:rPr>
          <w:color w:val="000000"/>
        </w:rPr>
        <w:t>.</w:t>
      </w:r>
    </w:p>
    <w:p w14:paraId="77F7D08C" w14:textId="1A6AEE88" w:rsidR="004F5D5D" w:rsidRDefault="004F5D5D" w:rsidP="00185B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Провести РЕВИЗИЮ колодцев и системы водоснабжения в срок до 15.5.21. Назначить комиссию в составе –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А.Раев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А.Пантелеев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А.Жежерун</w:t>
      </w:r>
      <w:proofErr w:type="spellEnd"/>
      <w:r>
        <w:rPr>
          <w:color w:val="000000"/>
        </w:rPr>
        <w:t xml:space="preserve">. Ответственный –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>.</w:t>
      </w:r>
    </w:p>
    <w:p w14:paraId="78C6A4B9" w14:textId="7A143FF9" w:rsidR="00185BB2" w:rsidRDefault="00185BB2" w:rsidP="00185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Результаты ревизионной комиссии</w:t>
      </w:r>
    </w:p>
    <w:p w14:paraId="184F7E8C" w14:textId="77777777" w:rsidR="0098107A" w:rsidRPr="0098107A" w:rsidRDefault="00F8612B" w:rsidP="00F861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 xml:space="preserve">Организовать </w:t>
      </w:r>
      <w:proofErr w:type="spellStart"/>
      <w:proofErr w:type="gramStart"/>
      <w:r>
        <w:rPr>
          <w:color w:val="000000"/>
        </w:rPr>
        <w:t>юр.лицо</w:t>
      </w:r>
      <w:proofErr w:type="spellEnd"/>
      <w:proofErr w:type="gramEnd"/>
      <w:r>
        <w:rPr>
          <w:color w:val="000000"/>
        </w:rPr>
        <w:t xml:space="preserve">, имеющее возможность оказывать услуги по текущему ремонту, обслуживанию нужд поселка с </w:t>
      </w:r>
      <w:r w:rsidR="0098107A">
        <w:rPr>
          <w:color w:val="000000"/>
        </w:rPr>
        <w:t>оплатой за проводимые работы с расчетного счета и предоставлением требуемых отчетных документов.</w:t>
      </w:r>
    </w:p>
    <w:p w14:paraId="75E721C0" w14:textId="3276F2DB" w:rsidR="00F8612B" w:rsidRDefault="0098107A" w:rsidP="00981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u w:val="single"/>
        </w:rPr>
      </w:pPr>
      <w:r>
        <w:rPr>
          <w:color w:val="000000"/>
        </w:rPr>
        <w:t xml:space="preserve"> </w:t>
      </w:r>
    </w:p>
    <w:p w14:paraId="77AA5127" w14:textId="3CB6832C" w:rsidR="00185BB2" w:rsidRDefault="00185BB2" w:rsidP="00185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Благоустройство пляжа</w:t>
      </w:r>
    </w:p>
    <w:p w14:paraId="40D2FF4F" w14:textId="1716C0D7" w:rsidR="0098107A" w:rsidRDefault="0098107A" w:rsidP="0098107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Отмостка</w:t>
      </w:r>
      <w:proofErr w:type="spellEnd"/>
      <w:r>
        <w:rPr>
          <w:color w:val="000000"/>
        </w:rPr>
        <w:t xml:space="preserve"> пирса. </w:t>
      </w:r>
      <w:r w:rsidRPr="0098107A">
        <w:rPr>
          <w:color w:val="000000"/>
        </w:rPr>
        <w:t>Закупить пиломате</w:t>
      </w:r>
      <w:r>
        <w:rPr>
          <w:color w:val="000000"/>
        </w:rPr>
        <w:t xml:space="preserve">риал (ель, сосна) и организовать работы по монтажу </w:t>
      </w:r>
      <w:proofErr w:type="spellStart"/>
      <w:r>
        <w:rPr>
          <w:color w:val="000000"/>
        </w:rPr>
        <w:t>отмостки</w:t>
      </w:r>
      <w:proofErr w:type="spellEnd"/>
      <w:r>
        <w:rPr>
          <w:color w:val="000000"/>
        </w:rPr>
        <w:t xml:space="preserve"> в срок до 01.06.21. Ответственный –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>.</w:t>
      </w:r>
    </w:p>
    <w:p w14:paraId="5EF0C7C1" w14:textId="020ACEE4" w:rsidR="0098107A" w:rsidRDefault="0098107A" w:rsidP="0098107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Отсыпка территории пляжа. В срок до</w:t>
      </w:r>
      <w:r w:rsidR="009C3817">
        <w:rPr>
          <w:color w:val="000000"/>
        </w:rPr>
        <w:t xml:space="preserve"> 20.05.21 подготовить смету на выполнение работ. </w:t>
      </w:r>
      <w:r>
        <w:rPr>
          <w:color w:val="000000"/>
        </w:rPr>
        <w:t xml:space="preserve"> </w:t>
      </w:r>
      <w:r w:rsidR="009C3817">
        <w:rPr>
          <w:color w:val="000000"/>
        </w:rPr>
        <w:t xml:space="preserve">До </w:t>
      </w:r>
      <w:r>
        <w:rPr>
          <w:color w:val="000000"/>
        </w:rPr>
        <w:t xml:space="preserve">01.07.21 закупить материалы и выполнить отсыпку и выравнивание. Ответственный –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>.</w:t>
      </w:r>
    </w:p>
    <w:p w14:paraId="00B2684C" w14:textId="0E4554AE" w:rsidR="0098107A" w:rsidRDefault="0098107A" w:rsidP="003172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8107A">
        <w:rPr>
          <w:color w:val="000000"/>
        </w:rPr>
        <w:t xml:space="preserve">Туалеты. Закупить туалетную кабину в количестве 1 </w:t>
      </w:r>
      <w:proofErr w:type="spellStart"/>
      <w:r w:rsidRPr="0098107A">
        <w:rPr>
          <w:color w:val="000000"/>
        </w:rPr>
        <w:t>шт</w:t>
      </w:r>
      <w:proofErr w:type="spellEnd"/>
      <w:r w:rsidRPr="0098107A">
        <w:rPr>
          <w:color w:val="000000"/>
        </w:rPr>
        <w:t xml:space="preserve"> для установки на территории пляжа. Заключить договор на обслуживание вышеуказанной кабинки, а также на сезонную очистку СУ </w:t>
      </w:r>
      <w:r>
        <w:rPr>
          <w:color w:val="000000"/>
        </w:rPr>
        <w:t xml:space="preserve">1-2 раза в год </w:t>
      </w:r>
      <w:r w:rsidRPr="0098107A">
        <w:rPr>
          <w:color w:val="000000"/>
        </w:rPr>
        <w:t xml:space="preserve">рядом с постом охраны. </w:t>
      </w:r>
      <w:r>
        <w:rPr>
          <w:color w:val="000000"/>
        </w:rPr>
        <w:t xml:space="preserve">Ответственный –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>.</w:t>
      </w:r>
    </w:p>
    <w:p w14:paraId="14CE60CB" w14:textId="1A0642C9" w:rsidR="004F5D5D" w:rsidRDefault="004F5D5D" w:rsidP="003172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Дорога на пляж и ямочный ремонт. Вынести на обсуждение и утверждение на ежегодное общее собрание собственников и членов СНТ затраты на строительство дороги на пляж и проведение ямочного ремонта на центральной дороге. Ответственный – </w:t>
      </w:r>
      <w:proofErr w:type="spellStart"/>
      <w:r>
        <w:rPr>
          <w:color w:val="000000"/>
        </w:rPr>
        <w:t>А.Пантелеев</w:t>
      </w:r>
      <w:proofErr w:type="spellEnd"/>
      <w:r>
        <w:rPr>
          <w:color w:val="000000"/>
        </w:rPr>
        <w:t xml:space="preserve">.  Составить смету на планируемые работы – Ответственный – </w:t>
      </w:r>
      <w:proofErr w:type="spellStart"/>
      <w:r>
        <w:rPr>
          <w:color w:val="000000"/>
        </w:rPr>
        <w:t>А.Жежерун</w:t>
      </w:r>
      <w:proofErr w:type="spellEnd"/>
      <w:r>
        <w:rPr>
          <w:color w:val="000000"/>
        </w:rPr>
        <w:t>.</w:t>
      </w:r>
    </w:p>
    <w:p w14:paraId="766AF780" w14:textId="4AF10004" w:rsidR="0098107A" w:rsidRPr="004F5D5D" w:rsidRDefault="0098107A" w:rsidP="004F5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5BF8406C" w14:textId="1313F46A" w:rsidR="00185BB2" w:rsidRDefault="00185BB2" w:rsidP="00185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Регистрация объектов строительства на территории СНТ собственниками ЗУ</w:t>
      </w:r>
    </w:p>
    <w:p w14:paraId="7F94303D" w14:textId="3C7CC70E" w:rsidR="004F5D5D" w:rsidRPr="004F5D5D" w:rsidRDefault="004F5D5D" w:rsidP="004F5D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С целью организовать общее обращение от имени СНТ в соответствующие органы для решения проблемы с регистрацией объектов строительства на территории СНТ организовать поиск компетентного юридического сопровождения. Ответственный – </w:t>
      </w:r>
      <w:proofErr w:type="spellStart"/>
      <w:r>
        <w:rPr>
          <w:color w:val="000000"/>
        </w:rPr>
        <w:t>С.Максимова</w:t>
      </w:r>
      <w:proofErr w:type="spellEnd"/>
      <w:r>
        <w:rPr>
          <w:color w:val="000000"/>
        </w:rPr>
        <w:t>.</w:t>
      </w:r>
    </w:p>
    <w:p w14:paraId="5DCC67CB" w14:textId="3091AC4C" w:rsidR="00185BB2" w:rsidRDefault="00185BB2" w:rsidP="00185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Адресная схема</w:t>
      </w:r>
      <w:r w:rsidR="004F5D5D" w:rsidRPr="004F5D5D">
        <w:rPr>
          <w:color w:val="000000"/>
        </w:rPr>
        <w:t xml:space="preserve">. Передать </w:t>
      </w:r>
      <w:proofErr w:type="gramStart"/>
      <w:r w:rsidR="004F5D5D" w:rsidRPr="004F5D5D">
        <w:rPr>
          <w:color w:val="000000"/>
        </w:rPr>
        <w:t>проект  Адресной</w:t>
      </w:r>
      <w:proofErr w:type="gramEnd"/>
      <w:r w:rsidR="004F5D5D" w:rsidRPr="004F5D5D">
        <w:rPr>
          <w:color w:val="000000"/>
        </w:rPr>
        <w:t xml:space="preserve"> схемы застройщику для последующей регистрации в срок до 20.05.21. Ответственный – </w:t>
      </w:r>
      <w:proofErr w:type="spellStart"/>
      <w:r w:rsidR="004F5D5D" w:rsidRPr="004F5D5D">
        <w:rPr>
          <w:color w:val="000000"/>
        </w:rPr>
        <w:t>А.Жежерун</w:t>
      </w:r>
      <w:proofErr w:type="spellEnd"/>
      <w:r w:rsidR="004F5D5D" w:rsidRPr="004F5D5D">
        <w:rPr>
          <w:color w:val="000000"/>
        </w:rPr>
        <w:t>.</w:t>
      </w:r>
    </w:p>
    <w:p w14:paraId="11CA33E4" w14:textId="3ACD11E9" w:rsidR="003662AB" w:rsidRDefault="003662AB" w:rsidP="003662AB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Организация Площадки для парковки автомобилей при посещении пляжа, а также для сезонного хранения различных видов транспорта (лодок, прицепов и пр.) </w:t>
      </w:r>
      <w:r>
        <w:rPr>
          <w:b/>
          <w:color w:val="000000"/>
          <w:u w:val="single"/>
        </w:rPr>
        <w:t xml:space="preserve"> </w:t>
      </w:r>
    </w:p>
    <w:p w14:paraId="6834DDAA" w14:textId="64879BF6" w:rsidR="003662AB" w:rsidRDefault="003662AB" w:rsidP="003662AB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3662AB">
        <w:rPr>
          <w:color w:val="000000"/>
        </w:rPr>
        <w:t>Проработать с застройщиком</w:t>
      </w:r>
      <w:r>
        <w:rPr>
          <w:color w:val="000000"/>
        </w:rPr>
        <w:t xml:space="preserve"> вопрос о вариантах для размещения парковки. Ответс</w:t>
      </w:r>
      <w:r w:rsidR="008B1E9F">
        <w:rPr>
          <w:color w:val="000000"/>
        </w:rPr>
        <w:t>т</w:t>
      </w:r>
      <w:bookmarkStart w:id="0" w:name="_GoBack"/>
      <w:bookmarkEnd w:id="0"/>
      <w:r>
        <w:rPr>
          <w:color w:val="000000"/>
        </w:rPr>
        <w:t xml:space="preserve">венный – </w:t>
      </w:r>
      <w:proofErr w:type="spellStart"/>
      <w:r>
        <w:rPr>
          <w:color w:val="000000"/>
        </w:rPr>
        <w:t>А.Раев</w:t>
      </w:r>
      <w:proofErr w:type="spellEnd"/>
      <w:r>
        <w:rPr>
          <w:color w:val="000000"/>
        </w:rPr>
        <w:t>.</w:t>
      </w:r>
    </w:p>
    <w:p w14:paraId="60563189" w14:textId="10002545" w:rsidR="003662AB" w:rsidRPr="003662AB" w:rsidRDefault="003662AB" w:rsidP="003662AB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Подготовить смету работ для организации парковки. Ответственный – </w:t>
      </w:r>
      <w:proofErr w:type="spellStart"/>
      <w:r>
        <w:rPr>
          <w:color w:val="000000"/>
        </w:rPr>
        <w:t>А.Мочалов</w:t>
      </w:r>
      <w:proofErr w:type="spellEnd"/>
      <w:r>
        <w:rPr>
          <w:color w:val="000000"/>
        </w:rPr>
        <w:t>.</w:t>
      </w:r>
    </w:p>
    <w:p w14:paraId="56B50174" w14:textId="144E49A6" w:rsidR="003A613F" w:rsidRPr="003A613F" w:rsidRDefault="003A613F" w:rsidP="003A6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3FFA7CB8" w14:textId="77777777" w:rsidR="00185BB2" w:rsidRDefault="0018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00000031" w14:textId="74CEE37F" w:rsidR="00D7475D" w:rsidRDefault="00851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ФИО  председателя</w:t>
      </w:r>
      <w:proofErr w:type="gramEnd"/>
      <w:r>
        <w:rPr>
          <w:b/>
          <w:color w:val="000000"/>
          <w:u w:val="single"/>
        </w:rPr>
        <w:t xml:space="preserve"> правления, членов правления и подписи:</w:t>
      </w:r>
    </w:p>
    <w:p w14:paraId="00000032" w14:textId="77777777" w:rsidR="00D7475D" w:rsidRDefault="00851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А.В.Жежерун</w:t>
      </w:r>
      <w:proofErr w:type="spellEnd"/>
    </w:p>
    <w:p w14:paraId="00000033" w14:textId="77777777" w:rsidR="00D7475D" w:rsidRDefault="00851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А.Ю. Раев</w:t>
      </w:r>
    </w:p>
    <w:p w14:paraId="00000034" w14:textId="77777777" w:rsidR="00D7475D" w:rsidRDefault="00851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А.В.Пантелеев</w:t>
      </w:r>
      <w:proofErr w:type="spellEnd"/>
    </w:p>
    <w:p w14:paraId="00000036" w14:textId="259E7BE3" w:rsidR="00D7475D" w:rsidRDefault="00851926" w:rsidP="003A3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С.А. Максимова</w:t>
      </w:r>
    </w:p>
    <w:sectPr w:rsidR="00D7475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5F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501"/>
    <w:multiLevelType w:val="multilevel"/>
    <w:tmpl w:val="2E84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0DB0"/>
    <w:multiLevelType w:val="multilevel"/>
    <w:tmpl w:val="BB66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2AD6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185BB2"/>
    <w:rsid w:val="003662AB"/>
    <w:rsid w:val="003A31C2"/>
    <w:rsid w:val="003A613F"/>
    <w:rsid w:val="004F5D5D"/>
    <w:rsid w:val="0068435C"/>
    <w:rsid w:val="006D5808"/>
    <w:rsid w:val="007218F5"/>
    <w:rsid w:val="0082219F"/>
    <w:rsid w:val="008316E6"/>
    <w:rsid w:val="00851926"/>
    <w:rsid w:val="008B1E9F"/>
    <w:rsid w:val="0098107A"/>
    <w:rsid w:val="009A45EA"/>
    <w:rsid w:val="009C3817"/>
    <w:rsid w:val="00B255A1"/>
    <w:rsid w:val="00D7475D"/>
    <w:rsid w:val="00DF6F4E"/>
    <w:rsid w:val="00E83387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A86"/>
  <w15:docId w15:val="{3E81CCFE-AF40-4873-BF4A-334D097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2021-05-04T12:47:00Z</dcterms:created>
  <dcterms:modified xsi:type="dcterms:W3CDTF">2021-05-04T13:44:00Z</dcterms:modified>
</cp:coreProperties>
</file>