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8F" w:rsidRPr="001811F6" w:rsidRDefault="0005558F" w:rsidP="0005558F">
      <w:pPr>
        <w:spacing w:after="0" w:line="240" w:lineRule="auto"/>
        <w:jc w:val="center"/>
        <w:rPr>
          <w:b/>
          <w:sz w:val="24"/>
          <w:szCs w:val="24"/>
        </w:rPr>
      </w:pPr>
      <w:r w:rsidRPr="00620055">
        <w:rPr>
          <w:b/>
          <w:sz w:val="24"/>
          <w:szCs w:val="24"/>
        </w:rPr>
        <w:t xml:space="preserve">Протокол собрания Правления </w:t>
      </w:r>
      <w:r>
        <w:rPr>
          <w:b/>
          <w:sz w:val="24"/>
          <w:szCs w:val="24"/>
        </w:rPr>
        <w:t xml:space="preserve">СНТ «Верхняя </w:t>
      </w:r>
      <w:proofErr w:type="spellStart"/>
      <w:r>
        <w:rPr>
          <w:b/>
          <w:sz w:val="24"/>
          <w:szCs w:val="24"/>
        </w:rPr>
        <w:t>Полазна</w:t>
      </w:r>
      <w:proofErr w:type="spellEnd"/>
      <w:r>
        <w:rPr>
          <w:b/>
          <w:sz w:val="24"/>
          <w:szCs w:val="24"/>
        </w:rPr>
        <w:t xml:space="preserve">» </w:t>
      </w:r>
      <w:r w:rsidRPr="00620055">
        <w:rPr>
          <w:b/>
          <w:sz w:val="24"/>
          <w:szCs w:val="24"/>
        </w:rPr>
        <w:t>№</w:t>
      </w:r>
      <w:r w:rsidR="00442976">
        <w:rPr>
          <w:b/>
          <w:sz w:val="24"/>
          <w:szCs w:val="24"/>
        </w:rPr>
        <w:t>2</w:t>
      </w:r>
      <w:r w:rsidR="00CB6604">
        <w:rPr>
          <w:b/>
          <w:sz w:val="24"/>
          <w:szCs w:val="24"/>
        </w:rPr>
        <w:t>/2020</w:t>
      </w:r>
    </w:p>
    <w:p w:rsidR="0005558F" w:rsidRPr="00620055" w:rsidRDefault="0005558F" w:rsidP="0005558F">
      <w:pPr>
        <w:spacing w:after="0" w:line="240" w:lineRule="auto"/>
        <w:rPr>
          <w:b/>
          <w:u w:val="single"/>
        </w:rPr>
      </w:pPr>
    </w:p>
    <w:p w:rsidR="0005558F" w:rsidRPr="00620055" w:rsidRDefault="0005558F" w:rsidP="0005558F">
      <w:pPr>
        <w:spacing w:after="0" w:line="240" w:lineRule="auto"/>
        <w:rPr>
          <w:b/>
          <w:u w:val="single"/>
        </w:rPr>
      </w:pPr>
      <w:r w:rsidRPr="00620055">
        <w:rPr>
          <w:b/>
          <w:u w:val="single"/>
        </w:rPr>
        <w:t xml:space="preserve">Дата: </w:t>
      </w:r>
      <w:r w:rsidR="00442976">
        <w:rPr>
          <w:b/>
          <w:u w:val="single"/>
        </w:rPr>
        <w:t>12.07.2020</w:t>
      </w:r>
    </w:p>
    <w:p w:rsidR="0005558F" w:rsidRDefault="0005558F" w:rsidP="0005558F">
      <w:pPr>
        <w:spacing w:after="0" w:line="240" w:lineRule="auto"/>
      </w:pPr>
      <w:r>
        <w:t xml:space="preserve">Форма </w:t>
      </w:r>
      <w:proofErr w:type="gramStart"/>
      <w:r>
        <w:t>проведения:  очная</w:t>
      </w:r>
      <w:proofErr w:type="gramEnd"/>
      <w:r>
        <w:t xml:space="preserve"> </w:t>
      </w:r>
    </w:p>
    <w:p w:rsidR="0005558F" w:rsidRDefault="001811F6" w:rsidP="0005558F">
      <w:pPr>
        <w:spacing w:after="0" w:line="240" w:lineRule="auto"/>
      </w:pPr>
      <w:r>
        <w:t xml:space="preserve">Начало собрания: </w:t>
      </w:r>
      <w:r w:rsidR="00CB6604">
        <w:t>14.00</w:t>
      </w:r>
    </w:p>
    <w:p w:rsidR="0005558F" w:rsidRDefault="001811F6" w:rsidP="0005558F">
      <w:pPr>
        <w:spacing w:after="0" w:line="240" w:lineRule="auto"/>
      </w:pPr>
      <w:r>
        <w:t xml:space="preserve">Время окончания: </w:t>
      </w:r>
      <w:r w:rsidR="00CB6604">
        <w:t>15.30</w:t>
      </w:r>
    </w:p>
    <w:p w:rsidR="0005558F" w:rsidRDefault="0005558F" w:rsidP="0005558F">
      <w:pPr>
        <w:spacing w:after="0" w:line="240" w:lineRule="auto"/>
      </w:pPr>
    </w:p>
    <w:p w:rsidR="0005558F" w:rsidRDefault="0005558F" w:rsidP="0005558F">
      <w:pPr>
        <w:spacing w:after="0" w:line="240" w:lineRule="auto"/>
      </w:pPr>
      <w:r w:rsidRPr="00620055">
        <w:rPr>
          <w:b/>
          <w:u w:val="single"/>
        </w:rPr>
        <w:t>Место проведения собрания:</w:t>
      </w:r>
      <w:r>
        <w:t xml:space="preserve"> Пермский край, </w:t>
      </w:r>
      <w:proofErr w:type="spellStart"/>
      <w:r>
        <w:t>Добрянский</w:t>
      </w:r>
      <w:proofErr w:type="spellEnd"/>
      <w:r>
        <w:t xml:space="preserve"> район, СПК «</w:t>
      </w:r>
      <w:r w:rsidR="00CB6604">
        <w:t>У</w:t>
      </w:r>
      <w:r>
        <w:t xml:space="preserve">ральская Нива», СНТ «Верхняя </w:t>
      </w:r>
      <w:proofErr w:type="spellStart"/>
      <w:r>
        <w:t>Полазна</w:t>
      </w:r>
      <w:proofErr w:type="spellEnd"/>
      <w:r>
        <w:t>»</w:t>
      </w:r>
    </w:p>
    <w:p w:rsidR="0005558F" w:rsidRDefault="0005558F" w:rsidP="0005558F">
      <w:pPr>
        <w:spacing w:after="0" w:line="240" w:lineRule="auto"/>
      </w:pPr>
    </w:p>
    <w:p w:rsidR="0005558F" w:rsidRDefault="0005558F" w:rsidP="0005558F">
      <w:pPr>
        <w:spacing w:after="0" w:line="240" w:lineRule="auto"/>
      </w:pPr>
      <w:r>
        <w:t>Присутствовали:</w:t>
      </w:r>
    </w:p>
    <w:p w:rsidR="004B6B04" w:rsidRDefault="004B6B04" w:rsidP="004B6B04">
      <w:pPr>
        <w:pStyle w:val="a3"/>
        <w:numPr>
          <w:ilvl w:val="0"/>
          <w:numId w:val="2"/>
        </w:numPr>
        <w:spacing w:after="0" w:line="240" w:lineRule="auto"/>
        <w:ind w:left="0"/>
      </w:pPr>
      <w:proofErr w:type="spellStart"/>
      <w:r>
        <w:t>А.В.Жежерун</w:t>
      </w:r>
      <w:proofErr w:type="spellEnd"/>
      <w:r>
        <w:t xml:space="preserve"> – председатель правления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 </w:t>
      </w:r>
      <w:proofErr w:type="spellStart"/>
      <w:r>
        <w:t>А.С.Мочалов</w:t>
      </w:r>
      <w:proofErr w:type="spellEnd"/>
      <w:r w:rsidR="004B6B04">
        <w:t xml:space="preserve"> – управляющий</w:t>
      </w:r>
    </w:p>
    <w:p w:rsidR="004B6B04" w:rsidRDefault="004B6B04" w:rsidP="004B6B04">
      <w:pPr>
        <w:pStyle w:val="a3"/>
        <w:spacing w:after="0" w:line="240" w:lineRule="auto"/>
        <w:ind w:left="0"/>
      </w:pPr>
      <w:r>
        <w:t>Члены Правления: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А.Ю. </w:t>
      </w:r>
      <w:proofErr w:type="spellStart"/>
      <w:r>
        <w:t>Раев</w:t>
      </w:r>
      <w:proofErr w:type="spellEnd"/>
      <w:r w:rsidR="004B6B04" w:rsidRPr="004B6B04">
        <w:t xml:space="preserve"> </w:t>
      </w:r>
      <w:r w:rsidR="004B6B04">
        <w:t xml:space="preserve">- 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proofErr w:type="spellStart"/>
      <w:r>
        <w:t>А.В.Пантелеев</w:t>
      </w:r>
      <w:proofErr w:type="spellEnd"/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>С.А. Максимова</w:t>
      </w:r>
    </w:p>
    <w:p w:rsidR="0005558F" w:rsidRPr="00425C7A" w:rsidRDefault="0005558F" w:rsidP="0005558F">
      <w:pPr>
        <w:spacing w:after="0" w:line="240" w:lineRule="auto"/>
        <w:jc w:val="center"/>
        <w:rPr>
          <w:b/>
          <w:u w:val="single"/>
        </w:rPr>
      </w:pPr>
      <w:r w:rsidRPr="00425C7A">
        <w:rPr>
          <w:b/>
          <w:u w:val="single"/>
        </w:rPr>
        <w:t>Повестка собрания:</w:t>
      </w:r>
    </w:p>
    <w:p w:rsidR="002B71DE" w:rsidRDefault="00E30168" w:rsidP="00E30168">
      <w:pPr>
        <w:pStyle w:val="a3"/>
        <w:numPr>
          <w:ilvl w:val="0"/>
          <w:numId w:val="1"/>
        </w:numPr>
        <w:spacing w:after="0" w:line="240" w:lineRule="auto"/>
      </w:pPr>
      <w:r>
        <w:t xml:space="preserve">Подготовка к проведению собрания, назначенному на 22.08.2020: 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</w:pPr>
      <w:r>
        <w:t>Утверждение повест</w:t>
      </w:r>
      <w:r w:rsidR="00323B19">
        <w:t>к</w:t>
      </w:r>
      <w:r>
        <w:t>и Собрания.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</w:pPr>
      <w:r>
        <w:t>Обсуждение изменений в Устав СНТ.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</w:pPr>
      <w:r>
        <w:t>Подготовка Отчета по деятельности Правления за 2019-2020.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</w:pPr>
      <w:r>
        <w:t xml:space="preserve">Подготовка </w:t>
      </w:r>
      <w:r w:rsidRPr="002D695E">
        <w:rPr>
          <w:bCs/>
        </w:rPr>
        <w:t>отчета о выполнении приходно-расходной сметы 2019-2020 года</w:t>
      </w:r>
      <w:r>
        <w:t xml:space="preserve"> 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</w:pPr>
      <w:r>
        <w:t>Обсуждение и подготовка Сметы на 2020-2021.</w:t>
      </w:r>
    </w:p>
    <w:p w:rsidR="00E30168" w:rsidRDefault="00E30168" w:rsidP="00E30168">
      <w:pPr>
        <w:pStyle w:val="a3"/>
        <w:numPr>
          <w:ilvl w:val="1"/>
          <w:numId w:val="1"/>
        </w:numPr>
        <w:spacing w:after="0" w:line="240" w:lineRule="auto"/>
        <w:ind w:left="372" w:firstLine="708"/>
      </w:pPr>
      <w:r>
        <w:t xml:space="preserve"> Благоустройство пляжа: обсуждение проекта, сметы и размера целевого взноса, подлежащего утверждению на Собрании.</w:t>
      </w:r>
    </w:p>
    <w:p w:rsidR="00E30168" w:rsidRDefault="00E30168" w:rsidP="00E30168">
      <w:pPr>
        <w:pStyle w:val="a3"/>
        <w:numPr>
          <w:ilvl w:val="0"/>
          <w:numId w:val="1"/>
        </w:numPr>
        <w:spacing w:after="0" w:line="240" w:lineRule="auto"/>
      </w:pPr>
      <w:r>
        <w:t>Подписание окончательно варианта Соглашения с застройщиком.</w:t>
      </w:r>
    </w:p>
    <w:p w:rsidR="00E30168" w:rsidRDefault="00E30168" w:rsidP="00E30168">
      <w:pPr>
        <w:pStyle w:val="a3"/>
        <w:numPr>
          <w:ilvl w:val="0"/>
          <w:numId w:val="1"/>
        </w:numPr>
        <w:spacing w:after="0" w:line="240" w:lineRule="auto"/>
      </w:pPr>
      <w:r>
        <w:t>Утверждение Уведомления о проведении Собрания.</w:t>
      </w:r>
    </w:p>
    <w:p w:rsidR="001843E5" w:rsidRDefault="001843E5" w:rsidP="00E30168">
      <w:pPr>
        <w:pStyle w:val="a3"/>
        <w:numPr>
          <w:ilvl w:val="0"/>
          <w:numId w:val="1"/>
        </w:numPr>
        <w:spacing w:after="0" w:line="240" w:lineRule="auto"/>
      </w:pPr>
      <w:r>
        <w:t xml:space="preserve">Бурение </w:t>
      </w:r>
      <w:r>
        <w:t>второй</w:t>
      </w:r>
      <w:r>
        <w:t xml:space="preserve"> скважины на воду.</w:t>
      </w:r>
    </w:p>
    <w:p w:rsidR="004C4C10" w:rsidRDefault="004C4C10" w:rsidP="004C4C10">
      <w:pPr>
        <w:spacing w:after="0" w:line="240" w:lineRule="auto"/>
        <w:jc w:val="center"/>
        <w:rPr>
          <w:b/>
          <w:u w:val="single"/>
        </w:rPr>
      </w:pPr>
    </w:p>
    <w:p w:rsidR="00F664F2" w:rsidRDefault="002B71DE" w:rsidP="00F664F2">
      <w:pPr>
        <w:spacing w:after="0" w:line="240" w:lineRule="auto"/>
        <w:jc w:val="center"/>
        <w:rPr>
          <w:b/>
          <w:u w:val="single"/>
        </w:rPr>
      </w:pPr>
      <w:r w:rsidRPr="004C4C10">
        <w:rPr>
          <w:b/>
          <w:u w:val="single"/>
        </w:rPr>
        <w:t>Принятые решения:</w:t>
      </w:r>
    </w:p>
    <w:p w:rsidR="00E30168" w:rsidRDefault="00E30168" w:rsidP="00F664F2">
      <w:pPr>
        <w:spacing w:after="0" w:line="240" w:lineRule="auto"/>
        <w:rPr>
          <w:b/>
          <w:u w:val="single"/>
        </w:rPr>
      </w:pPr>
    </w:p>
    <w:p w:rsidR="00323B19" w:rsidRDefault="00323B19" w:rsidP="00323B19">
      <w:pPr>
        <w:pStyle w:val="a3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Подготовка к проведению Собрания:</w:t>
      </w:r>
    </w:p>
    <w:p w:rsidR="00323B19" w:rsidRDefault="00323B19" w:rsidP="00323B19">
      <w:pPr>
        <w:pStyle w:val="a3"/>
        <w:numPr>
          <w:ilvl w:val="1"/>
          <w:numId w:val="8"/>
        </w:numPr>
        <w:spacing w:after="0" w:line="240" w:lineRule="auto"/>
      </w:pPr>
      <w:r w:rsidRPr="00323B19">
        <w:t xml:space="preserve">Внести изменения в Устав. </w:t>
      </w:r>
      <w:r>
        <w:t>Взаимодействие с юристами. Ответственный – Мочалов А.С.</w:t>
      </w:r>
    </w:p>
    <w:p w:rsidR="00323B19" w:rsidRPr="00323B19" w:rsidRDefault="00323B19" w:rsidP="0071390A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Повестка Собрания утверждена. Текст Уведомления утвержден. Разослать Уведомления в срок не позднее 20.07.2020 – Ответственный Пантелеев А.В.</w:t>
      </w:r>
    </w:p>
    <w:p w:rsidR="00323B19" w:rsidRPr="00323B19" w:rsidRDefault="00323B19" w:rsidP="0071390A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Подготовить Отчет о деятельности Правления в 2019-2020. Ответственный – Максимова С.А.</w:t>
      </w:r>
    </w:p>
    <w:p w:rsidR="00323B19" w:rsidRPr="00323B19" w:rsidRDefault="00323B19" w:rsidP="0071390A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Подготовить </w:t>
      </w:r>
      <w:r w:rsidRPr="002D695E">
        <w:rPr>
          <w:bCs/>
        </w:rPr>
        <w:t>отчета о выполнении приходно-расходной сметы 2019-2020 года</w:t>
      </w:r>
      <w:r>
        <w:rPr>
          <w:bCs/>
        </w:rPr>
        <w:t>. Ответственный – Мочалов А.С.</w:t>
      </w:r>
    </w:p>
    <w:p w:rsidR="00323B19" w:rsidRPr="00323B19" w:rsidRDefault="00323B19" w:rsidP="0071390A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Подготовить Смету на 2020-2021. Ответственный – Мочалов А.С.</w:t>
      </w:r>
    </w:p>
    <w:p w:rsidR="00323B19" w:rsidRPr="00323B19" w:rsidRDefault="00323B19" w:rsidP="0071390A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Подготовить проектно-сметную документацию по благоустройству пляжа. Ответственный – </w:t>
      </w:r>
      <w:proofErr w:type="spellStart"/>
      <w:r>
        <w:rPr>
          <w:bCs/>
        </w:rPr>
        <w:t>Жежерун</w:t>
      </w:r>
      <w:proofErr w:type="spellEnd"/>
      <w:r>
        <w:rPr>
          <w:bCs/>
        </w:rPr>
        <w:t xml:space="preserve"> А.В.</w:t>
      </w:r>
    </w:p>
    <w:p w:rsidR="00323B19" w:rsidRPr="001843E5" w:rsidRDefault="00323B19" w:rsidP="00662BEA">
      <w:pPr>
        <w:pStyle w:val="a3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323B19">
        <w:rPr>
          <w:b/>
          <w:u w:val="single"/>
        </w:rPr>
        <w:t xml:space="preserve"> Подготовка соглашения с застройщиком. </w:t>
      </w:r>
      <w:r w:rsidRPr="00323B19">
        <w:rPr>
          <w:bCs/>
        </w:rPr>
        <w:t>Окончательный вариант Соглашения с застройщиком членами Правления подписан и подготовлен к вынесению на обсуждение на Собрании.</w:t>
      </w:r>
    </w:p>
    <w:p w:rsidR="001843E5" w:rsidRDefault="001843E5" w:rsidP="00662BEA">
      <w:pPr>
        <w:pStyle w:val="a3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1843E5">
        <w:rPr>
          <w:b/>
          <w:u w:val="single"/>
        </w:rPr>
        <w:t>Бурение второй скважины на воду</w:t>
      </w:r>
      <w:r>
        <w:rPr>
          <w:b/>
          <w:u w:val="single"/>
        </w:rPr>
        <w:t xml:space="preserve"> на первой поляне</w:t>
      </w:r>
      <w:bookmarkStart w:id="0" w:name="_GoBack"/>
      <w:bookmarkEnd w:id="0"/>
      <w:r w:rsidRPr="001843E5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1843E5" w:rsidRPr="001843E5" w:rsidRDefault="001843E5" w:rsidP="001843E5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Подготовка сметы. Ответственный - Мочалов А.С.</w:t>
      </w:r>
    </w:p>
    <w:p w:rsidR="001843E5" w:rsidRPr="001843E5" w:rsidRDefault="001843E5" w:rsidP="001843E5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Приобретение </w:t>
      </w:r>
      <w:proofErr w:type="spellStart"/>
      <w:proofErr w:type="gramStart"/>
      <w:r>
        <w:t>доп.оборудования</w:t>
      </w:r>
      <w:proofErr w:type="spellEnd"/>
      <w:proofErr w:type="gramEnd"/>
      <w:r>
        <w:t>.</w:t>
      </w:r>
      <w:r w:rsidRPr="001843E5">
        <w:t xml:space="preserve"> </w:t>
      </w:r>
      <w:r>
        <w:t>Ответственный - Мочалов А.С.</w:t>
      </w:r>
    </w:p>
    <w:p w:rsidR="001843E5" w:rsidRPr="001843E5" w:rsidRDefault="001843E5" w:rsidP="001843E5">
      <w:pPr>
        <w:pStyle w:val="a3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Контроль за выполнением бурения и запуск скважины. Срок – до окончания августа 2020. Ответственные – </w:t>
      </w:r>
      <w:proofErr w:type="spellStart"/>
      <w:r>
        <w:t>Жежерун</w:t>
      </w:r>
      <w:proofErr w:type="spellEnd"/>
      <w:r>
        <w:t xml:space="preserve"> А.В., Мочалов А.С.</w:t>
      </w:r>
    </w:p>
    <w:p w:rsidR="00323B19" w:rsidRPr="00323B19" w:rsidRDefault="00323B19" w:rsidP="00323B19">
      <w:pPr>
        <w:pStyle w:val="a3"/>
        <w:spacing w:after="0" w:line="240" w:lineRule="auto"/>
        <w:ind w:left="1440"/>
        <w:rPr>
          <w:b/>
          <w:u w:val="single"/>
        </w:rPr>
      </w:pPr>
    </w:p>
    <w:p w:rsidR="00C84A23" w:rsidRPr="00C84A23" w:rsidRDefault="00C84A23" w:rsidP="001050B7">
      <w:pPr>
        <w:pStyle w:val="a3"/>
        <w:spacing w:after="0" w:line="240" w:lineRule="auto"/>
        <w:ind w:left="0"/>
        <w:rPr>
          <w:b/>
          <w:u w:val="single"/>
        </w:rPr>
      </w:pPr>
      <w:r w:rsidRPr="00C84A23">
        <w:rPr>
          <w:b/>
          <w:u w:val="single"/>
        </w:rPr>
        <w:t xml:space="preserve">ФИО </w:t>
      </w:r>
      <w:r w:rsidR="005800B0">
        <w:rPr>
          <w:b/>
          <w:u w:val="single"/>
        </w:rPr>
        <w:t xml:space="preserve"> </w:t>
      </w:r>
      <w:r w:rsidRPr="00C84A23">
        <w:rPr>
          <w:b/>
          <w:u w:val="single"/>
        </w:rPr>
        <w:t>членов правления и подписи:</w:t>
      </w:r>
    </w:p>
    <w:p w:rsidR="00C84A23" w:rsidRPr="001811F6" w:rsidRDefault="00C84A23" w:rsidP="00C84A23">
      <w:pPr>
        <w:pStyle w:val="a3"/>
        <w:spacing w:after="0" w:line="240" w:lineRule="auto"/>
        <w:ind w:left="0"/>
      </w:pPr>
      <w:proofErr w:type="spellStart"/>
      <w:r>
        <w:t>А</w:t>
      </w:r>
      <w:r w:rsidRPr="001811F6">
        <w:t>.</w:t>
      </w:r>
      <w:r>
        <w:t>С</w:t>
      </w:r>
      <w:r w:rsidRPr="001811F6">
        <w:t>.</w:t>
      </w:r>
      <w:r>
        <w:t>Мочалов</w:t>
      </w:r>
      <w:proofErr w:type="spellEnd"/>
    </w:p>
    <w:p w:rsidR="00C84A23" w:rsidRPr="001811F6" w:rsidRDefault="00C84A23" w:rsidP="00C84A23">
      <w:pPr>
        <w:pStyle w:val="a3"/>
        <w:spacing w:after="0" w:line="240" w:lineRule="auto"/>
        <w:ind w:left="0"/>
      </w:pPr>
      <w:r>
        <w:t>А</w:t>
      </w:r>
      <w:r w:rsidRPr="001811F6">
        <w:t>.</w:t>
      </w:r>
      <w:r>
        <w:t>Ю</w:t>
      </w:r>
      <w:r w:rsidRPr="001811F6">
        <w:t xml:space="preserve">. </w:t>
      </w:r>
      <w:proofErr w:type="spellStart"/>
      <w:r>
        <w:t>Раев</w:t>
      </w:r>
      <w:proofErr w:type="spellEnd"/>
    </w:p>
    <w:p w:rsidR="00C84A23" w:rsidRPr="001811F6" w:rsidRDefault="00C84A23" w:rsidP="00C84A23">
      <w:pPr>
        <w:pStyle w:val="a3"/>
        <w:spacing w:after="0" w:line="240" w:lineRule="auto"/>
        <w:ind w:left="0"/>
      </w:pPr>
      <w:proofErr w:type="spellStart"/>
      <w:r>
        <w:t>А</w:t>
      </w:r>
      <w:r w:rsidRPr="001811F6">
        <w:t>.</w:t>
      </w:r>
      <w:r>
        <w:t>В</w:t>
      </w:r>
      <w:r w:rsidRPr="001811F6">
        <w:t>.</w:t>
      </w:r>
      <w:r>
        <w:t>Пантелеев</w:t>
      </w:r>
      <w:proofErr w:type="spellEnd"/>
    </w:p>
    <w:p w:rsidR="00C84A23" w:rsidRPr="001811F6" w:rsidRDefault="00C84A23" w:rsidP="00C84A23">
      <w:pPr>
        <w:pStyle w:val="a3"/>
        <w:spacing w:after="0" w:line="240" w:lineRule="auto"/>
        <w:ind w:left="0"/>
      </w:pPr>
      <w:proofErr w:type="spellStart"/>
      <w:r>
        <w:t>А</w:t>
      </w:r>
      <w:r w:rsidRPr="001811F6">
        <w:t>.</w:t>
      </w:r>
      <w:r>
        <w:t>В</w:t>
      </w:r>
      <w:r w:rsidRPr="001811F6">
        <w:t>.</w:t>
      </w:r>
      <w:r>
        <w:t>Жежерун</w:t>
      </w:r>
      <w:proofErr w:type="spellEnd"/>
    </w:p>
    <w:p w:rsidR="00C84A23" w:rsidRPr="001843E5" w:rsidRDefault="00C84A23" w:rsidP="00C84A23">
      <w:pPr>
        <w:pStyle w:val="a3"/>
        <w:spacing w:after="0" w:line="240" w:lineRule="auto"/>
        <w:ind w:left="0"/>
      </w:pPr>
      <w:r>
        <w:t>С</w:t>
      </w:r>
      <w:r w:rsidRPr="001843E5">
        <w:t>.</w:t>
      </w:r>
      <w:r>
        <w:t>А</w:t>
      </w:r>
      <w:r w:rsidRPr="001843E5">
        <w:t xml:space="preserve">. </w:t>
      </w:r>
      <w:r>
        <w:t>Максимова</w:t>
      </w:r>
    </w:p>
    <w:p w:rsidR="00B9078C" w:rsidRPr="001843E5" w:rsidRDefault="00B9078C"/>
    <w:sectPr w:rsidR="00B9078C" w:rsidRPr="001843E5" w:rsidSect="004B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B78"/>
    <w:multiLevelType w:val="hybridMultilevel"/>
    <w:tmpl w:val="5844C55A"/>
    <w:lvl w:ilvl="0" w:tplc="B468AA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4780"/>
    <w:multiLevelType w:val="hybridMultilevel"/>
    <w:tmpl w:val="6D6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1192"/>
    <w:multiLevelType w:val="hybridMultilevel"/>
    <w:tmpl w:val="1D32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5217"/>
    <w:multiLevelType w:val="hybridMultilevel"/>
    <w:tmpl w:val="6FE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04C3D"/>
    <w:multiLevelType w:val="hybridMultilevel"/>
    <w:tmpl w:val="093C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7407B"/>
    <w:multiLevelType w:val="hybridMultilevel"/>
    <w:tmpl w:val="E0F47B66"/>
    <w:lvl w:ilvl="0" w:tplc="56D46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02262"/>
    <w:multiLevelType w:val="hybridMultilevel"/>
    <w:tmpl w:val="E896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37324"/>
    <w:multiLevelType w:val="hybridMultilevel"/>
    <w:tmpl w:val="68C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DE"/>
    <w:rsid w:val="00046AA5"/>
    <w:rsid w:val="0005558F"/>
    <w:rsid w:val="00085087"/>
    <w:rsid w:val="001050B7"/>
    <w:rsid w:val="001811F6"/>
    <w:rsid w:val="001843E5"/>
    <w:rsid w:val="001C1D25"/>
    <w:rsid w:val="00236AA3"/>
    <w:rsid w:val="002B71DE"/>
    <w:rsid w:val="00323B19"/>
    <w:rsid w:val="0032633F"/>
    <w:rsid w:val="00442976"/>
    <w:rsid w:val="004B6B04"/>
    <w:rsid w:val="004B7123"/>
    <w:rsid w:val="004C4C10"/>
    <w:rsid w:val="00505918"/>
    <w:rsid w:val="005800B0"/>
    <w:rsid w:val="008D16C8"/>
    <w:rsid w:val="00A3431F"/>
    <w:rsid w:val="00AE5B45"/>
    <w:rsid w:val="00B65B4E"/>
    <w:rsid w:val="00B9078C"/>
    <w:rsid w:val="00BE4CD9"/>
    <w:rsid w:val="00C6707C"/>
    <w:rsid w:val="00C84A23"/>
    <w:rsid w:val="00CB6604"/>
    <w:rsid w:val="00D21CA2"/>
    <w:rsid w:val="00DC7C16"/>
    <w:rsid w:val="00E30168"/>
    <w:rsid w:val="00F4357C"/>
    <w:rsid w:val="00F664F2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63E6"/>
  <w15:docId w15:val="{7DAB67E3-7E28-4E03-A027-933F801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5</cp:revision>
  <dcterms:created xsi:type="dcterms:W3CDTF">2020-12-03T09:57:00Z</dcterms:created>
  <dcterms:modified xsi:type="dcterms:W3CDTF">2020-12-08T11:10:00Z</dcterms:modified>
</cp:coreProperties>
</file>