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7B" w:rsidRPr="00F32F7B" w:rsidRDefault="007B2DE2" w:rsidP="007B2DE2">
      <w:pPr>
        <w:jc w:val="center"/>
        <w:rPr>
          <w:b/>
          <w:sz w:val="28"/>
          <w:szCs w:val="28"/>
        </w:rPr>
      </w:pPr>
      <w:r w:rsidRPr="00F32F7B">
        <w:rPr>
          <w:b/>
          <w:sz w:val="28"/>
          <w:szCs w:val="28"/>
        </w:rPr>
        <w:t xml:space="preserve">Протокол </w:t>
      </w:r>
      <w:r w:rsidR="00C839B0">
        <w:rPr>
          <w:b/>
          <w:sz w:val="28"/>
          <w:szCs w:val="28"/>
        </w:rPr>
        <w:t xml:space="preserve">№22 </w:t>
      </w:r>
      <w:r w:rsidR="000B6DE8">
        <w:rPr>
          <w:b/>
          <w:sz w:val="28"/>
          <w:szCs w:val="28"/>
        </w:rPr>
        <w:t>О</w:t>
      </w:r>
      <w:r w:rsidRPr="00F32F7B">
        <w:rPr>
          <w:b/>
          <w:sz w:val="28"/>
          <w:szCs w:val="28"/>
        </w:rPr>
        <w:t xml:space="preserve">бщего </w:t>
      </w:r>
      <w:r w:rsidR="000B6DE8">
        <w:rPr>
          <w:b/>
          <w:sz w:val="28"/>
          <w:szCs w:val="28"/>
        </w:rPr>
        <w:t>С</w:t>
      </w:r>
      <w:bookmarkStart w:id="0" w:name="_GoBack"/>
      <w:bookmarkEnd w:id="0"/>
      <w:r w:rsidRPr="00F32F7B">
        <w:rPr>
          <w:b/>
          <w:sz w:val="28"/>
          <w:szCs w:val="28"/>
        </w:rPr>
        <w:t xml:space="preserve">обрания членов садоводческого </w:t>
      </w:r>
    </w:p>
    <w:p w:rsidR="007B2DE2" w:rsidRPr="00F32F7B" w:rsidRDefault="007B2DE2" w:rsidP="007B2DE2">
      <w:pPr>
        <w:jc w:val="center"/>
        <w:rPr>
          <w:b/>
          <w:sz w:val="28"/>
          <w:szCs w:val="28"/>
        </w:rPr>
      </w:pPr>
      <w:r w:rsidRPr="00F32F7B">
        <w:rPr>
          <w:b/>
          <w:sz w:val="28"/>
          <w:szCs w:val="28"/>
        </w:rPr>
        <w:t>некоммерческого то</w:t>
      </w:r>
      <w:r w:rsidR="000B6DE8">
        <w:rPr>
          <w:b/>
          <w:sz w:val="28"/>
          <w:szCs w:val="28"/>
        </w:rPr>
        <w:t>варищества «Верхняя П</w:t>
      </w:r>
      <w:r w:rsidR="00B355C6">
        <w:rPr>
          <w:b/>
          <w:sz w:val="28"/>
          <w:szCs w:val="28"/>
        </w:rPr>
        <w:t>олазна»</w:t>
      </w:r>
    </w:p>
    <w:p w:rsidR="007B2DE2" w:rsidRPr="007B2DE2" w:rsidRDefault="007B2DE2" w:rsidP="007B2DE2">
      <w:pPr>
        <w:jc w:val="center"/>
        <w:rPr>
          <w:b/>
        </w:rPr>
      </w:pPr>
    </w:p>
    <w:p w:rsidR="007B2DE2" w:rsidRDefault="007B2DE2" w:rsidP="008772AD">
      <w:pPr>
        <w:jc w:val="both"/>
      </w:pPr>
      <w:r>
        <w:t xml:space="preserve">г. Пермь                                                                                         </w:t>
      </w:r>
      <w:r w:rsidR="00B355C6">
        <w:t xml:space="preserve">                              22.08.2020</w:t>
      </w:r>
      <w:r w:rsidR="00C839B0">
        <w:t xml:space="preserve"> </w:t>
      </w:r>
      <w:r>
        <w:t>г.</w:t>
      </w:r>
    </w:p>
    <w:p w:rsidR="00870A7B" w:rsidRPr="007B2DE2" w:rsidRDefault="007B2DE2" w:rsidP="008772AD">
      <w:pPr>
        <w:jc w:val="both"/>
      </w:pPr>
      <w:r>
        <w:t xml:space="preserve">                       </w:t>
      </w:r>
    </w:p>
    <w:p w:rsidR="00D712CB" w:rsidRDefault="00870A7B" w:rsidP="008772AD">
      <w:pPr>
        <w:jc w:val="both"/>
        <w:rPr>
          <w:b/>
        </w:rPr>
      </w:pPr>
      <w:r>
        <w:t>Инициатор</w:t>
      </w:r>
      <w:r w:rsidR="002B1DAA">
        <w:t>ы</w:t>
      </w:r>
      <w:r>
        <w:t xml:space="preserve"> проведения общего собрания </w:t>
      </w:r>
      <w:r w:rsidR="00534315">
        <w:rPr>
          <w:b/>
        </w:rPr>
        <w:t>–</w:t>
      </w:r>
      <w:r w:rsidR="00A67750">
        <w:rPr>
          <w:b/>
        </w:rPr>
        <w:t xml:space="preserve"> правление</w:t>
      </w:r>
      <w:r w:rsidR="00534315">
        <w:rPr>
          <w:b/>
        </w:rPr>
        <w:t xml:space="preserve"> </w:t>
      </w:r>
      <w:r w:rsidR="00AF019A">
        <w:rPr>
          <w:b/>
        </w:rPr>
        <w:t>СНТ «Верхняя Полазна»</w:t>
      </w:r>
      <w:r w:rsidR="00A67750">
        <w:rPr>
          <w:b/>
        </w:rPr>
        <w:t>.</w:t>
      </w:r>
    </w:p>
    <w:p w:rsidR="00870A7B" w:rsidRPr="00D712CB" w:rsidRDefault="00870A7B" w:rsidP="008772AD">
      <w:pPr>
        <w:jc w:val="both"/>
        <w:rPr>
          <w:b/>
        </w:rPr>
      </w:pPr>
      <w:r>
        <w:t xml:space="preserve">Форма проведения собрания – </w:t>
      </w:r>
      <w:r w:rsidRPr="00D712CB">
        <w:rPr>
          <w:b/>
        </w:rPr>
        <w:t>очная.</w:t>
      </w:r>
    </w:p>
    <w:p w:rsidR="00A67750" w:rsidRDefault="00870A7B" w:rsidP="008772AD">
      <w:pPr>
        <w:jc w:val="both"/>
        <w:rPr>
          <w:b/>
          <w:bCs/>
        </w:rPr>
      </w:pPr>
      <w:r>
        <w:t xml:space="preserve">Время проведения </w:t>
      </w:r>
      <w:r w:rsidR="00A67750">
        <w:t xml:space="preserve">собрания </w:t>
      </w:r>
      <w:r>
        <w:t xml:space="preserve">– </w:t>
      </w:r>
      <w:r w:rsidR="00A67750" w:rsidRPr="00D712CB">
        <w:rPr>
          <w:b/>
        </w:rPr>
        <w:t>с 1</w:t>
      </w:r>
      <w:r w:rsidR="00B355C6">
        <w:rPr>
          <w:b/>
        </w:rPr>
        <w:t>2</w:t>
      </w:r>
      <w:r w:rsidR="00A67750" w:rsidRPr="00D712CB">
        <w:rPr>
          <w:b/>
        </w:rPr>
        <w:t xml:space="preserve"> часов </w:t>
      </w:r>
      <w:r w:rsidR="00B355C6">
        <w:rPr>
          <w:b/>
        </w:rPr>
        <w:t>00 минут до 13</w:t>
      </w:r>
      <w:r w:rsidR="00A67750" w:rsidRPr="00D712CB">
        <w:rPr>
          <w:b/>
        </w:rPr>
        <w:t xml:space="preserve"> часа 30 минут</w:t>
      </w:r>
      <w:r w:rsidR="003D418C">
        <w:rPr>
          <w:b/>
        </w:rPr>
        <w:t>.</w:t>
      </w:r>
    </w:p>
    <w:p w:rsidR="00870A7B" w:rsidRPr="00A67750" w:rsidRDefault="00A67750" w:rsidP="008772AD">
      <w:pPr>
        <w:jc w:val="both"/>
        <w:rPr>
          <w:i/>
        </w:rPr>
      </w:pPr>
      <w:r>
        <w:rPr>
          <w:bCs/>
          <w:i/>
        </w:rPr>
        <w:t>(регистрация</w:t>
      </w:r>
      <w:r w:rsidR="00534315">
        <w:rPr>
          <w:bCs/>
          <w:i/>
        </w:rPr>
        <w:t xml:space="preserve"> </w:t>
      </w:r>
      <w:r>
        <w:rPr>
          <w:bCs/>
          <w:i/>
        </w:rPr>
        <w:t>собственников</w:t>
      </w:r>
      <w:r w:rsidR="003D418C">
        <w:rPr>
          <w:bCs/>
          <w:i/>
        </w:rPr>
        <w:t>,</w:t>
      </w:r>
      <w:r>
        <w:rPr>
          <w:bCs/>
          <w:i/>
        </w:rPr>
        <w:t xml:space="preserve"> присутствующих на собрании с </w:t>
      </w:r>
      <w:r w:rsidR="00B355C6">
        <w:rPr>
          <w:bCs/>
          <w:i/>
        </w:rPr>
        <w:t>11-0</w:t>
      </w:r>
      <w:r>
        <w:rPr>
          <w:bCs/>
          <w:i/>
        </w:rPr>
        <w:t xml:space="preserve">0 до </w:t>
      </w:r>
      <w:r w:rsidR="00B355C6">
        <w:rPr>
          <w:bCs/>
          <w:i/>
        </w:rPr>
        <w:t>12-0</w:t>
      </w:r>
      <w:r w:rsidR="007C0952" w:rsidRPr="00A67750">
        <w:rPr>
          <w:bCs/>
          <w:i/>
        </w:rPr>
        <w:t>0</w:t>
      </w:r>
      <w:r>
        <w:rPr>
          <w:bCs/>
          <w:i/>
        </w:rPr>
        <w:t>).</w:t>
      </w:r>
    </w:p>
    <w:p w:rsidR="00D712CB" w:rsidRDefault="00870A7B" w:rsidP="008772AD">
      <w:pPr>
        <w:jc w:val="both"/>
        <w:rPr>
          <w:b/>
        </w:rPr>
      </w:pPr>
      <w:r>
        <w:t xml:space="preserve">Место проведения – </w:t>
      </w:r>
      <w:r w:rsidR="00D712CB" w:rsidRPr="00D712CB">
        <w:rPr>
          <w:b/>
        </w:rPr>
        <w:t xml:space="preserve">Пермский край, Добрянский </w:t>
      </w:r>
      <w:r w:rsidR="00B355C6">
        <w:rPr>
          <w:b/>
        </w:rPr>
        <w:t>городской округ</w:t>
      </w:r>
      <w:r w:rsidR="00D712CB" w:rsidRPr="00D712CB">
        <w:rPr>
          <w:b/>
        </w:rPr>
        <w:t xml:space="preserve">, СПК «Уральская Нива», урочище «Верхняя Полазна» территория СНТ «Верхняя Полазна» </w:t>
      </w:r>
      <w:r w:rsidR="00A67750">
        <w:rPr>
          <w:b/>
        </w:rPr>
        <w:t>на площадке у контрольно-пропускного</w:t>
      </w:r>
      <w:r w:rsidR="00D712CB" w:rsidRPr="00D712CB">
        <w:rPr>
          <w:b/>
        </w:rPr>
        <w:t xml:space="preserve"> пункт</w:t>
      </w:r>
      <w:r w:rsidR="00A67750">
        <w:rPr>
          <w:b/>
        </w:rPr>
        <w:t>а.</w:t>
      </w:r>
    </w:p>
    <w:p w:rsidR="008772AD" w:rsidRDefault="008772AD" w:rsidP="00F27F1E">
      <w:pPr>
        <w:ind w:firstLine="708"/>
        <w:jc w:val="both"/>
      </w:pPr>
      <w:r>
        <w:t xml:space="preserve">На </w:t>
      </w:r>
      <w:r w:rsidR="00B355C6">
        <w:t>22.08</w:t>
      </w:r>
      <w:r>
        <w:t xml:space="preserve">.2019 г. членами товарищества являются </w:t>
      </w:r>
      <w:r w:rsidR="00B355C6">
        <w:t>99</w:t>
      </w:r>
      <w:r>
        <w:t xml:space="preserve"> собственников участков в границах СНТ «Верхняя Полазна». </w:t>
      </w:r>
      <w:r w:rsidR="006F6440">
        <w:t xml:space="preserve">Согласно </w:t>
      </w:r>
      <w:r w:rsidR="00F32F7B">
        <w:t>листу регистрации</w:t>
      </w:r>
      <w:r w:rsidR="006F6440">
        <w:t xml:space="preserve"> </w:t>
      </w:r>
      <w:r>
        <w:t>в собрании</w:t>
      </w:r>
      <w:r w:rsidR="00534315">
        <w:t xml:space="preserve"> </w:t>
      </w:r>
      <w:r w:rsidR="00B355C6">
        <w:t>принимают участие 57 членов Т</w:t>
      </w:r>
      <w:r w:rsidR="006F6440">
        <w:t>оварищества</w:t>
      </w:r>
      <w:r w:rsidR="00B355C6">
        <w:t>, что составляет 57,6</w:t>
      </w:r>
      <w:r>
        <w:t>%</w:t>
      </w:r>
      <w:r w:rsidR="00534315">
        <w:t xml:space="preserve"> от общего числа членов товарищества</w:t>
      </w:r>
      <w:r>
        <w:t xml:space="preserve"> - кворум имеется</w:t>
      </w:r>
      <w:r w:rsidR="00F27F1E">
        <w:t>. О</w:t>
      </w:r>
      <w:r w:rsidR="006E501D">
        <w:t xml:space="preserve">бщее собрание </w:t>
      </w:r>
      <w:r w:rsidR="00F27F1E">
        <w:t>членов СНТ «Верхняя Полазна»</w:t>
      </w:r>
      <w:r w:rsidR="006E501D">
        <w:t xml:space="preserve"> – правомочно. </w:t>
      </w:r>
    </w:p>
    <w:p w:rsidR="00870A7B" w:rsidRDefault="008772AD" w:rsidP="006E501D">
      <w:pPr>
        <w:ind w:firstLine="708"/>
        <w:jc w:val="both"/>
      </w:pPr>
      <w:r>
        <w:t>Также на собрании присутствуют</w:t>
      </w:r>
      <w:r w:rsidR="00A552F4">
        <w:t xml:space="preserve"> 2 собственника</w:t>
      </w:r>
      <w:r>
        <w:t xml:space="preserve"> участков в границах СНТ «Верхняя Полазна»</w:t>
      </w:r>
      <w:r w:rsidR="006E501D">
        <w:t xml:space="preserve"> ведущих садоводство без участия в товариществе</w:t>
      </w:r>
      <w:r w:rsidR="001600F7">
        <w:t>,</w:t>
      </w:r>
      <w:r w:rsidR="00534315">
        <w:t xml:space="preserve"> голоса которых будут учитываться при голосовании по вопросам </w:t>
      </w:r>
      <w:r w:rsidR="00A552F4">
        <w:t>со 2-ого по 9-ый включительно</w:t>
      </w:r>
      <w:r w:rsidR="00534315">
        <w:t xml:space="preserve"> повестки дня</w:t>
      </w:r>
      <w:r w:rsidR="001600F7">
        <w:t xml:space="preserve"> общего собрания.</w:t>
      </w:r>
    </w:p>
    <w:p w:rsidR="00870A7B" w:rsidRDefault="00534315" w:rsidP="008772AD">
      <w:pPr>
        <w:jc w:val="both"/>
      </w:pPr>
      <w:r>
        <w:tab/>
        <w:t>На собрании используется следующая система подсчета голосов</w:t>
      </w:r>
      <w:r w:rsidRPr="00534315">
        <w:t>: 1</w:t>
      </w:r>
      <w:r>
        <w:t xml:space="preserve"> (один)</w:t>
      </w:r>
      <w:r w:rsidRPr="00534315">
        <w:t xml:space="preserve"> </w:t>
      </w:r>
      <w:r>
        <w:t xml:space="preserve">кв.м. = 1 (один) голос. </w:t>
      </w:r>
    </w:p>
    <w:p w:rsidR="00534315" w:rsidRDefault="00534315" w:rsidP="008772AD">
      <w:pPr>
        <w:jc w:val="both"/>
      </w:pPr>
      <w:r>
        <w:tab/>
        <w:t xml:space="preserve">Площадь земельных участков членов товарищества, участвующих в голосовании, составляет </w:t>
      </w:r>
      <w:r w:rsidR="00A552F4">
        <w:t>72044</w:t>
      </w:r>
      <w:r>
        <w:t xml:space="preserve"> кв.м.</w:t>
      </w:r>
      <w:r w:rsidR="00100AD4">
        <w:t xml:space="preserve"> (58,47%)</w:t>
      </w:r>
      <w:r>
        <w:t xml:space="preserve">, площадь собственников участков в границах СНТ «Верхняя Полазна» ведущих садоводство без участия в товариществе </w:t>
      </w:r>
      <w:r w:rsidR="00100AD4">
        <w:t xml:space="preserve">принявших участие в голосовании </w:t>
      </w:r>
      <w:r>
        <w:t xml:space="preserve">составляет </w:t>
      </w:r>
      <w:r w:rsidR="00100AD4">
        <w:t>2947</w:t>
      </w:r>
      <w:r>
        <w:t xml:space="preserve"> кв.м.</w:t>
      </w:r>
    </w:p>
    <w:p w:rsidR="00534315" w:rsidRPr="00534315" w:rsidRDefault="00534315" w:rsidP="008772AD">
      <w:pPr>
        <w:jc w:val="both"/>
      </w:pPr>
    </w:p>
    <w:p w:rsidR="00870A7B" w:rsidRPr="001600F7" w:rsidRDefault="001600F7" w:rsidP="001600F7">
      <w:pPr>
        <w:jc w:val="center"/>
        <w:rPr>
          <w:b/>
        </w:rPr>
      </w:pPr>
      <w:r w:rsidRPr="001600F7">
        <w:rPr>
          <w:b/>
        </w:rPr>
        <w:t>ПОВЕСТКА ДНЯ</w:t>
      </w:r>
      <w:r w:rsidR="00870A7B" w:rsidRPr="001600F7">
        <w:rPr>
          <w:b/>
        </w:rPr>
        <w:t>:</w:t>
      </w:r>
    </w:p>
    <w:p w:rsidR="00100AD4" w:rsidRDefault="00100AD4" w:rsidP="008772AD">
      <w:pPr>
        <w:jc w:val="both"/>
        <w:rPr>
          <w:b/>
        </w:rPr>
      </w:pPr>
      <w:r>
        <w:t xml:space="preserve">Вопрос №1а: </w:t>
      </w:r>
      <w:r>
        <w:rPr>
          <w:b/>
        </w:rPr>
        <w:t xml:space="preserve">Избрание Правления СНТ «Верхняя Полазна». </w:t>
      </w:r>
    </w:p>
    <w:p w:rsidR="00100AD4" w:rsidRDefault="00100AD4" w:rsidP="00100AD4">
      <w:pPr>
        <w:jc w:val="both"/>
      </w:pPr>
      <w:r>
        <w:rPr>
          <w:kern w:val="2"/>
        </w:rPr>
        <w:t xml:space="preserve">Вопрос №1б: </w:t>
      </w:r>
      <w:r w:rsidRPr="007704C5">
        <w:rPr>
          <w:b/>
          <w:kern w:val="2"/>
        </w:rPr>
        <w:t>Избрание</w:t>
      </w:r>
      <w:r>
        <w:rPr>
          <w:b/>
          <w:kern w:val="2"/>
        </w:rPr>
        <w:t xml:space="preserve"> Председателя СНТ «Верхняя Полазна».</w:t>
      </w:r>
    </w:p>
    <w:p w:rsidR="00100AD4" w:rsidRPr="0093645A" w:rsidRDefault="00100AD4" w:rsidP="00100AD4">
      <w:pPr>
        <w:jc w:val="both"/>
        <w:rPr>
          <w:b/>
          <w:bCs/>
        </w:rPr>
      </w:pPr>
      <w:r>
        <w:rPr>
          <w:kern w:val="2"/>
        </w:rPr>
        <w:t xml:space="preserve">Вопрос №2: </w:t>
      </w:r>
      <w:r>
        <w:rPr>
          <w:b/>
          <w:bCs/>
        </w:rPr>
        <w:t>Утверждение соглашения между застройщиком и СНТ.</w:t>
      </w:r>
    </w:p>
    <w:p w:rsidR="00100AD4" w:rsidRPr="0093645A" w:rsidRDefault="00100AD4" w:rsidP="00100AD4">
      <w:pPr>
        <w:jc w:val="both"/>
        <w:rPr>
          <w:b/>
          <w:bCs/>
        </w:rPr>
      </w:pPr>
      <w:r>
        <w:rPr>
          <w:kern w:val="2"/>
        </w:rPr>
        <w:t xml:space="preserve">Вопрос №3: </w:t>
      </w:r>
      <w:r w:rsidRPr="0093645A">
        <w:rPr>
          <w:b/>
          <w:bCs/>
        </w:rPr>
        <w:t>Согласование схемы прохождения сети электроснабжения</w:t>
      </w:r>
      <w:r>
        <w:rPr>
          <w:b/>
          <w:bCs/>
        </w:rPr>
        <w:t>.</w:t>
      </w:r>
    </w:p>
    <w:p w:rsidR="00100AD4" w:rsidRDefault="00100AD4" w:rsidP="00100AD4">
      <w:pPr>
        <w:jc w:val="both"/>
      </w:pPr>
      <w:r>
        <w:rPr>
          <w:kern w:val="2"/>
        </w:rPr>
        <w:t xml:space="preserve">Вопрос №4: </w:t>
      </w:r>
      <w:r>
        <w:rPr>
          <w:b/>
          <w:kern w:val="2"/>
        </w:rPr>
        <w:t>Приобретение земельного участка под пляж СНТ</w:t>
      </w:r>
    </w:p>
    <w:p w:rsidR="00100AD4" w:rsidRDefault="00100AD4" w:rsidP="00100AD4">
      <w:pPr>
        <w:jc w:val="both"/>
      </w:pPr>
      <w:r>
        <w:rPr>
          <w:kern w:val="2"/>
        </w:rPr>
        <w:t xml:space="preserve">Вопрос №5: </w:t>
      </w:r>
      <w:r>
        <w:rPr>
          <w:b/>
          <w:kern w:val="2"/>
        </w:rPr>
        <w:t>Соглашение о частичной компенсации расходов на водопровод</w:t>
      </w:r>
    </w:p>
    <w:p w:rsidR="00100AD4" w:rsidRDefault="00100AD4" w:rsidP="00100AD4">
      <w:pPr>
        <w:jc w:val="both"/>
        <w:rPr>
          <w:kern w:val="2"/>
        </w:rPr>
      </w:pPr>
      <w:r>
        <w:rPr>
          <w:kern w:val="2"/>
        </w:rPr>
        <w:t xml:space="preserve">Вопрос №6: </w:t>
      </w:r>
      <w:r>
        <w:rPr>
          <w:b/>
          <w:kern w:val="2"/>
        </w:rPr>
        <w:t>Приобретение доли в праве на земельные участки под дорогами на 1-ой и 2-ой полянах</w:t>
      </w:r>
    </w:p>
    <w:p w:rsidR="00100AD4" w:rsidRPr="00FD18F5" w:rsidRDefault="00100AD4" w:rsidP="00100AD4">
      <w:pPr>
        <w:jc w:val="both"/>
      </w:pPr>
      <w:r w:rsidRPr="007704C5">
        <w:rPr>
          <w:kern w:val="2"/>
        </w:rPr>
        <w:t>Вопрос №</w:t>
      </w:r>
      <w:r>
        <w:rPr>
          <w:kern w:val="2"/>
        </w:rPr>
        <w:t>7:</w:t>
      </w:r>
      <w:r>
        <w:rPr>
          <w:b/>
          <w:kern w:val="2"/>
        </w:rPr>
        <w:t xml:space="preserve"> Аренда земельных участков под дорогами на 1-ой, 2-ой, 3-ей полянах.</w:t>
      </w:r>
    </w:p>
    <w:p w:rsidR="00100AD4" w:rsidRPr="00FD18F5" w:rsidRDefault="00100AD4" w:rsidP="00100AD4">
      <w:pPr>
        <w:jc w:val="both"/>
      </w:pPr>
      <w:r w:rsidRPr="007704C5">
        <w:rPr>
          <w:kern w:val="2"/>
        </w:rPr>
        <w:t>Вопрос №</w:t>
      </w:r>
      <w:r>
        <w:rPr>
          <w:kern w:val="2"/>
        </w:rPr>
        <w:t>8:</w:t>
      </w:r>
      <w:r>
        <w:rPr>
          <w:b/>
          <w:kern w:val="2"/>
        </w:rPr>
        <w:t xml:space="preserve"> Утверждение размера целевых взносов на благоустройство пляжа.</w:t>
      </w:r>
    </w:p>
    <w:p w:rsidR="00100AD4" w:rsidRPr="00FD18F5" w:rsidRDefault="00100AD4" w:rsidP="00100AD4">
      <w:pPr>
        <w:jc w:val="both"/>
      </w:pPr>
      <w:r w:rsidRPr="007704C5">
        <w:rPr>
          <w:kern w:val="2"/>
        </w:rPr>
        <w:t>Вопрос №</w:t>
      </w:r>
      <w:r>
        <w:rPr>
          <w:kern w:val="2"/>
        </w:rPr>
        <w:t>9:</w:t>
      </w:r>
      <w:r>
        <w:rPr>
          <w:b/>
          <w:kern w:val="2"/>
        </w:rPr>
        <w:t xml:space="preserve"> Приобретение земельного участка для детской площадки</w:t>
      </w:r>
    </w:p>
    <w:p w:rsidR="00100AD4" w:rsidRPr="00FD18F5" w:rsidRDefault="00100AD4" w:rsidP="00100AD4">
      <w:pPr>
        <w:jc w:val="both"/>
      </w:pPr>
      <w:r w:rsidRPr="007704C5">
        <w:rPr>
          <w:kern w:val="2"/>
        </w:rPr>
        <w:t>Вопрос №</w:t>
      </w:r>
      <w:r>
        <w:rPr>
          <w:kern w:val="2"/>
        </w:rPr>
        <w:t>10:</w:t>
      </w:r>
      <w:r>
        <w:rPr>
          <w:b/>
          <w:kern w:val="2"/>
        </w:rPr>
        <w:t xml:space="preserve"> Утверждение отчета за 2019-2020гг.</w:t>
      </w:r>
    </w:p>
    <w:p w:rsidR="00100AD4" w:rsidRPr="00FD18F5" w:rsidRDefault="00100AD4" w:rsidP="00100AD4">
      <w:pPr>
        <w:jc w:val="both"/>
      </w:pPr>
      <w:r w:rsidRPr="007704C5">
        <w:rPr>
          <w:kern w:val="2"/>
        </w:rPr>
        <w:t>Вопрос №</w:t>
      </w:r>
      <w:r>
        <w:rPr>
          <w:kern w:val="2"/>
        </w:rPr>
        <w:t>11:</w:t>
      </w:r>
      <w:r>
        <w:rPr>
          <w:b/>
          <w:kern w:val="2"/>
        </w:rPr>
        <w:t xml:space="preserve"> Утверждение приходно-расходной сметы на 2020-2021гг.</w:t>
      </w:r>
    </w:p>
    <w:p w:rsidR="00100AD4" w:rsidRPr="00FD18F5" w:rsidRDefault="00100AD4" w:rsidP="00100AD4">
      <w:pPr>
        <w:jc w:val="both"/>
      </w:pPr>
      <w:r w:rsidRPr="007704C5">
        <w:rPr>
          <w:kern w:val="2"/>
        </w:rPr>
        <w:t>Вопрос №</w:t>
      </w:r>
      <w:r>
        <w:rPr>
          <w:kern w:val="2"/>
        </w:rPr>
        <w:t>12:</w:t>
      </w:r>
      <w:r>
        <w:rPr>
          <w:b/>
          <w:kern w:val="2"/>
        </w:rPr>
        <w:t xml:space="preserve"> Утверждение изменений в Уставе СНТ</w:t>
      </w:r>
    </w:p>
    <w:p w:rsidR="00100AD4" w:rsidRPr="00FD18F5" w:rsidRDefault="00100AD4" w:rsidP="00100AD4">
      <w:pPr>
        <w:jc w:val="both"/>
      </w:pPr>
      <w:r w:rsidRPr="007704C5">
        <w:rPr>
          <w:kern w:val="2"/>
        </w:rPr>
        <w:t>Вопрос №</w:t>
      </w:r>
      <w:r>
        <w:rPr>
          <w:kern w:val="2"/>
        </w:rPr>
        <w:t>13:</w:t>
      </w:r>
      <w:r>
        <w:rPr>
          <w:b/>
          <w:kern w:val="2"/>
        </w:rPr>
        <w:t xml:space="preserve"> Принятие новых членов  СНТ</w:t>
      </w:r>
    </w:p>
    <w:p w:rsidR="00F27F1E" w:rsidRDefault="00F27F1E" w:rsidP="00117C46">
      <w:pPr>
        <w:jc w:val="both"/>
        <w:rPr>
          <w:b/>
          <w:kern w:val="2"/>
        </w:rPr>
      </w:pPr>
    </w:p>
    <w:p w:rsidR="00820A71" w:rsidRDefault="00E70915" w:rsidP="00E70915">
      <w:pPr>
        <w:ind w:firstLine="360"/>
        <w:jc w:val="both"/>
      </w:pPr>
      <w:r>
        <w:rPr>
          <w:kern w:val="2"/>
        </w:rPr>
        <w:t>С</w:t>
      </w:r>
      <w:r w:rsidRPr="00E70915">
        <w:rPr>
          <w:kern w:val="2"/>
        </w:rPr>
        <w:t xml:space="preserve">обрание </w:t>
      </w:r>
      <w:r>
        <w:rPr>
          <w:kern w:val="2"/>
        </w:rPr>
        <w:t xml:space="preserve">открыл </w:t>
      </w:r>
      <w:r w:rsidR="00100AD4">
        <w:rPr>
          <w:kern w:val="2"/>
        </w:rPr>
        <w:t xml:space="preserve">председатель </w:t>
      </w:r>
      <w:r w:rsidRPr="00E70915">
        <w:rPr>
          <w:kern w:val="2"/>
        </w:rPr>
        <w:t xml:space="preserve"> </w:t>
      </w:r>
      <w:r>
        <w:t xml:space="preserve">СНТ «Верхняя Полазна» </w:t>
      </w:r>
      <w:r w:rsidR="00100AD4">
        <w:t>Жежерун Антон Викторович</w:t>
      </w:r>
      <w:r>
        <w:t>. Ознакомил собравшихся с повесткой и регламентом проведения собрания</w:t>
      </w:r>
      <w:r w:rsidR="001600F7">
        <w:t xml:space="preserve">, </w:t>
      </w:r>
      <w:r>
        <w:t xml:space="preserve">предложил избрать </w:t>
      </w:r>
      <w:r w:rsidR="00100AD4">
        <w:t>управляющего – Мочалова Алексея Сергеевича</w:t>
      </w:r>
      <w:r>
        <w:t xml:space="preserve"> председателем </w:t>
      </w:r>
      <w:r w:rsidR="00820A71">
        <w:t xml:space="preserve">общего </w:t>
      </w:r>
      <w:r>
        <w:t>собрания</w:t>
      </w:r>
      <w:r w:rsidR="00820A71">
        <w:t xml:space="preserve">, </w:t>
      </w:r>
      <w:r w:rsidR="00100AD4">
        <w:t>Рыбакову Анастасию</w:t>
      </w:r>
      <w:r w:rsidR="001600F7" w:rsidRPr="00C839B0">
        <w:t xml:space="preserve"> </w:t>
      </w:r>
      <w:r w:rsidR="00C839B0" w:rsidRPr="00C839B0">
        <w:t>Андреевну</w:t>
      </w:r>
      <w:r w:rsidR="00100AD4">
        <w:t xml:space="preserve"> </w:t>
      </w:r>
      <w:r w:rsidR="001600F7">
        <w:t>секретарем общего собрания</w:t>
      </w:r>
      <w:r w:rsidR="00A929F0">
        <w:t>, счетн</w:t>
      </w:r>
      <w:r w:rsidR="00F32F7B">
        <w:t>ую комиссию -  Пантелеева Андрея</w:t>
      </w:r>
      <w:r w:rsidR="00A929F0">
        <w:t xml:space="preserve"> Викторовича.</w:t>
      </w:r>
      <w:r w:rsidR="00820A71">
        <w:t xml:space="preserve"> Других кандидатур от членов товарищества не поступило. Вопрос поставлен на прямое открытое голосование.</w:t>
      </w:r>
    </w:p>
    <w:p w:rsidR="00820A71" w:rsidRDefault="00820A71" w:rsidP="00820A71">
      <w:pPr>
        <w:ind w:firstLine="360"/>
        <w:jc w:val="both"/>
      </w:pPr>
      <w:r>
        <w:lastRenderedPageBreak/>
        <w:t>Голосовали по кандидатуре председателя собрания: «За» - 5</w:t>
      </w:r>
      <w:r w:rsidR="00100AD4">
        <w:t>9</w:t>
      </w:r>
      <w:r>
        <w:t>,  «Против» - 0,  «Воздержались» - 0.</w:t>
      </w:r>
    </w:p>
    <w:p w:rsidR="00820A71" w:rsidRDefault="003D418C" w:rsidP="00820A71">
      <w:pPr>
        <w:ind w:firstLine="360"/>
        <w:jc w:val="both"/>
        <w:rPr>
          <w:b/>
          <w:bCs/>
          <w:i/>
        </w:rPr>
      </w:pPr>
      <w:r>
        <w:t>Общее собрание решило</w:t>
      </w:r>
      <w:r w:rsidR="00820A71" w:rsidRPr="00820A71">
        <w:t>:</w:t>
      </w:r>
      <w:r w:rsidR="00820A71">
        <w:t xml:space="preserve"> избрать председателем собрания  </w:t>
      </w:r>
      <w:r w:rsidR="00100AD4">
        <w:rPr>
          <w:b/>
          <w:bCs/>
          <w:i/>
        </w:rPr>
        <w:t>Мочалова Алексея Сергеевича</w:t>
      </w:r>
      <w:r w:rsidR="00820A71">
        <w:rPr>
          <w:b/>
          <w:bCs/>
          <w:i/>
        </w:rPr>
        <w:t>.</w:t>
      </w:r>
    </w:p>
    <w:p w:rsidR="0009582E" w:rsidRDefault="0009582E" w:rsidP="0009582E">
      <w:pPr>
        <w:ind w:firstLine="360"/>
        <w:jc w:val="both"/>
      </w:pPr>
      <w:r>
        <w:t>Голосовали по кандидату</w:t>
      </w:r>
      <w:r w:rsidR="00100AD4">
        <w:t>ре секретаря собрания: «За» - 59</w:t>
      </w:r>
      <w:r>
        <w:t>,  «Против» - 0,  «Воздержались» - 0.</w:t>
      </w:r>
    </w:p>
    <w:p w:rsidR="0009582E" w:rsidRPr="00DE7D3D" w:rsidRDefault="0009582E" w:rsidP="0009582E">
      <w:pPr>
        <w:ind w:firstLine="360"/>
        <w:jc w:val="both"/>
        <w:rPr>
          <w:b/>
          <w:bCs/>
          <w:i/>
          <w:color w:val="FF0000"/>
        </w:rPr>
      </w:pPr>
      <w:r>
        <w:t xml:space="preserve">Общее собрание </w:t>
      </w:r>
      <w:r w:rsidR="003D418C">
        <w:t>решило</w:t>
      </w:r>
      <w:r w:rsidRPr="00820A71">
        <w:t>:</w:t>
      </w:r>
      <w:r>
        <w:t xml:space="preserve"> избрать секретарем собрания  </w:t>
      </w:r>
      <w:r w:rsidR="00100AD4">
        <w:rPr>
          <w:b/>
          <w:bCs/>
          <w:i/>
        </w:rPr>
        <w:t xml:space="preserve">Рыбакову Анастасию </w:t>
      </w:r>
      <w:r w:rsidR="00C839B0" w:rsidRPr="00C839B0">
        <w:rPr>
          <w:b/>
          <w:bCs/>
          <w:i/>
        </w:rPr>
        <w:t>Андреевну</w:t>
      </w:r>
    </w:p>
    <w:p w:rsidR="00A929F0" w:rsidRDefault="00A929F0" w:rsidP="00A929F0">
      <w:pPr>
        <w:ind w:firstLine="360"/>
        <w:jc w:val="both"/>
      </w:pPr>
      <w:r>
        <w:t>Голосовали по сос</w:t>
      </w:r>
      <w:r w:rsidR="00100AD4">
        <w:t>таву счетной комиссии: «За» - 59</w:t>
      </w:r>
      <w:r>
        <w:t>,  «Против» - 0,  «Воздержались» - 0.</w:t>
      </w:r>
    </w:p>
    <w:p w:rsidR="00A929F0" w:rsidRDefault="00A929F0" w:rsidP="0009582E">
      <w:pPr>
        <w:ind w:firstLine="360"/>
        <w:jc w:val="both"/>
        <w:rPr>
          <w:b/>
          <w:bCs/>
          <w:i/>
        </w:rPr>
      </w:pPr>
      <w:r>
        <w:t xml:space="preserve">Общее собрание </w:t>
      </w:r>
      <w:r w:rsidR="003D418C">
        <w:t>решило</w:t>
      </w:r>
      <w:r>
        <w:t xml:space="preserve"> избрать счетную комиссию в составе</w:t>
      </w:r>
      <w:r w:rsidRPr="003D418C">
        <w:t>:</w:t>
      </w:r>
      <w:r w:rsidR="001600F7">
        <w:t xml:space="preserve"> </w:t>
      </w:r>
      <w:r>
        <w:rPr>
          <w:b/>
          <w:bCs/>
          <w:i/>
        </w:rPr>
        <w:t>Пантелеев Андрей Викторович.</w:t>
      </w:r>
    </w:p>
    <w:p w:rsidR="00AF019A" w:rsidRDefault="00AF019A" w:rsidP="00870A7B">
      <w:pPr>
        <w:jc w:val="both"/>
      </w:pPr>
    </w:p>
    <w:p w:rsidR="0041275D" w:rsidRDefault="0041275D" w:rsidP="00870A7B">
      <w:pPr>
        <w:jc w:val="both"/>
      </w:pPr>
    </w:p>
    <w:p w:rsidR="00C839B0" w:rsidRDefault="00695568" w:rsidP="00C839B0">
      <w:pPr>
        <w:ind w:firstLine="360"/>
        <w:jc w:val="center"/>
        <w:rPr>
          <w:b/>
          <w:sz w:val="28"/>
          <w:szCs w:val="28"/>
        </w:rPr>
      </w:pPr>
      <w:r w:rsidRPr="002F7328">
        <w:rPr>
          <w:b/>
          <w:sz w:val="28"/>
          <w:szCs w:val="28"/>
        </w:rPr>
        <w:t>Решени</w:t>
      </w:r>
      <w:r w:rsidR="002F7328">
        <w:rPr>
          <w:b/>
          <w:sz w:val="28"/>
          <w:szCs w:val="28"/>
        </w:rPr>
        <w:t>я</w:t>
      </w:r>
      <w:r w:rsidRPr="002F7328">
        <w:rPr>
          <w:b/>
          <w:sz w:val="28"/>
          <w:szCs w:val="28"/>
        </w:rPr>
        <w:t xml:space="preserve"> </w:t>
      </w:r>
      <w:r w:rsidR="002F7328">
        <w:rPr>
          <w:b/>
          <w:sz w:val="28"/>
          <w:szCs w:val="28"/>
        </w:rPr>
        <w:t xml:space="preserve">общего </w:t>
      </w:r>
      <w:r w:rsidRPr="002F7328">
        <w:rPr>
          <w:b/>
          <w:sz w:val="28"/>
          <w:szCs w:val="28"/>
        </w:rPr>
        <w:t>собрания п</w:t>
      </w:r>
      <w:r w:rsidR="00AF019A" w:rsidRPr="002F7328">
        <w:rPr>
          <w:b/>
          <w:sz w:val="28"/>
          <w:szCs w:val="28"/>
        </w:rPr>
        <w:t xml:space="preserve">о </w:t>
      </w:r>
      <w:r w:rsidR="002F7328" w:rsidRPr="002F7328">
        <w:rPr>
          <w:b/>
          <w:sz w:val="28"/>
          <w:szCs w:val="28"/>
        </w:rPr>
        <w:t>вопросам</w:t>
      </w:r>
      <w:r w:rsidR="00AF019A" w:rsidRPr="002F7328">
        <w:rPr>
          <w:b/>
          <w:sz w:val="28"/>
          <w:szCs w:val="28"/>
        </w:rPr>
        <w:t xml:space="preserve"> повестки дня:</w:t>
      </w:r>
    </w:p>
    <w:p w:rsidR="0041275D" w:rsidRDefault="0041275D" w:rsidP="00C839B0">
      <w:pPr>
        <w:ind w:firstLine="360"/>
        <w:jc w:val="center"/>
        <w:rPr>
          <w:sz w:val="16"/>
          <w:szCs w:val="16"/>
          <w:vertAlign w:val="subscript"/>
        </w:rPr>
      </w:pPr>
    </w:p>
    <w:p w:rsidR="00D712CB" w:rsidRPr="00C839B0" w:rsidRDefault="00D712CB" w:rsidP="00C839B0">
      <w:pPr>
        <w:ind w:firstLine="360"/>
        <w:jc w:val="center"/>
        <w:rPr>
          <w:b/>
          <w:sz w:val="28"/>
          <w:szCs w:val="28"/>
        </w:rPr>
      </w:pPr>
      <w:r>
        <w:rPr>
          <w:sz w:val="16"/>
          <w:szCs w:val="16"/>
          <w:vertAlign w:val="subscript"/>
        </w:rPr>
        <w:tab/>
      </w:r>
      <w:r>
        <w:rPr>
          <w:sz w:val="16"/>
          <w:szCs w:val="16"/>
          <w:vertAlign w:val="subscript"/>
        </w:rPr>
        <w:tab/>
      </w:r>
      <w:r>
        <w:rPr>
          <w:sz w:val="16"/>
          <w:szCs w:val="16"/>
          <w:vertAlign w:val="subscript"/>
        </w:rPr>
        <w:tab/>
      </w:r>
      <w:r>
        <w:rPr>
          <w:sz w:val="16"/>
          <w:szCs w:val="16"/>
          <w:vertAlign w:val="subscript"/>
        </w:rPr>
        <w:tab/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1013"/>
        <w:gridCol w:w="838"/>
        <w:gridCol w:w="839"/>
        <w:gridCol w:w="1789"/>
        <w:gridCol w:w="280"/>
        <w:gridCol w:w="1014"/>
        <w:gridCol w:w="839"/>
        <w:gridCol w:w="839"/>
        <w:gridCol w:w="1789"/>
      </w:tblGrid>
      <w:tr w:rsidR="00C839B0" w:rsidRPr="00C839B0" w:rsidTr="00F26585">
        <w:trPr>
          <w:trHeight w:val="2146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B0" w:rsidRPr="00C839B0" w:rsidRDefault="00C839B0" w:rsidP="00C839B0">
            <w:pPr>
              <w:jc w:val="center"/>
              <w:rPr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ВОПРОС №1а</w:t>
            </w:r>
            <w:r w:rsidRPr="00C839B0">
              <w:rPr>
                <w:b/>
                <w:bCs/>
                <w:color w:val="000000"/>
                <w:sz w:val="22"/>
                <w:szCs w:val="22"/>
              </w:rPr>
              <w:br/>
              <w:t>(учитываются голоса членов СНТ)</w:t>
            </w:r>
            <w:r w:rsidRPr="00C839B0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C839B0">
              <w:rPr>
                <w:color w:val="000000"/>
                <w:sz w:val="22"/>
                <w:szCs w:val="22"/>
              </w:rPr>
              <w:t>Избрать правление СНТ «Верхняя Полазна» в следующем составе:</w:t>
            </w:r>
            <w:r w:rsidRPr="00C839B0">
              <w:rPr>
                <w:color w:val="000000"/>
                <w:sz w:val="22"/>
                <w:szCs w:val="22"/>
              </w:rPr>
              <w:br/>
              <w:t>Пантелеев Андрей Викторович уч. № 91</w:t>
            </w:r>
            <w:r w:rsidRPr="00C839B0">
              <w:rPr>
                <w:color w:val="000000"/>
                <w:sz w:val="22"/>
                <w:szCs w:val="22"/>
              </w:rPr>
              <w:br/>
              <w:t>Максимова Светлана Анатольевна уч. № 74</w:t>
            </w:r>
            <w:r w:rsidRPr="00C839B0">
              <w:rPr>
                <w:color w:val="000000"/>
                <w:sz w:val="22"/>
                <w:szCs w:val="22"/>
              </w:rPr>
              <w:br/>
              <w:t>Жежерун Антон Викторович уч. № 43</w:t>
            </w:r>
            <w:r w:rsidRPr="00C839B0">
              <w:rPr>
                <w:color w:val="000000"/>
                <w:sz w:val="22"/>
                <w:szCs w:val="22"/>
              </w:rPr>
              <w:br/>
              <w:t>Раев Алексей Юрьевич уч. № 121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9B0" w:rsidRPr="00C839B0" w:rsidRDefault="00C839B0" w:rsidP="00C839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B0" w:rsidRPr="00C839B0" w:rsidRDefault="00C839B0" w:rsidP="00C839B0">
            <w:pPr>
              <w:jc w:val="center"/>
              <w:rPr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ВОПРОС №1б</w:t>
            </w:r>
            <w:r w:rsidRPr="00C839B0">
              <w:rPr>
                <w:b/>
                <w:bCs/>
                <w:color w:val="000000"/>
                <w:sz w:val="22"/>
                <w:szCs w:val="22"/>
              </w:rPr>
              <w:br/>
              <w:t>(учитываются голоса членов СНТ)</w:t>
            </w:r>
            <w:r w:rsidRPr="00C839B0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C839B0">
              <w:rPr>
                <w:color w:val="000000"/>
                <w:sz w:val="22"/>
                <w:szCs w:val="22"/>
              </w:rPr>
              <w:t xml:space="preserve">Избрать председателем СНТ «Верхняя Полазна» </w:t>
            </w:r>
            <w:r w:rsidRPr="00C839B0">
              <w:rPr>
                <w:color w:val="000000"/>
                <w:sz w:val="22"/>
                <w:szCs w:val="22"/>
              </w:rPr>
              <w:br/>
              <w:t>Жежеруна Антона Викторовича уч. №43.</w:t>
            </w:r>
          </w:p>
        </w:tc>
      </w:tr>
      <w:tr w:rsidR="00C839B0" w:rsidRPr="00C839B0" w:rsidTr="00C839B0">
        <w:trPr>
          <w:trHeight w:val="222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ЗА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ПРОТИВ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ВОЗДЕРЖАЛСЯ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ИСПОРЧЕННЫЙ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9B0" w:rsidRPr="00C839B0" w:rsidRDefault="00C839B0" w:rsidP="00C839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ЗА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ПРОТИВ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ВОЗДЕРЖАЛСЯ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ИСПОРЧЕННЫЙ</w:t>
            </w:r>
          </w:p>
        </w:tc>
      </w:tr>
      <w:tr w:rsidR="00C839B0" w:rsidRPr="00C839B0" w:rsidTr="00C839B0">
        <w:trPr>
          <w:trHeight w:val="342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B0" w:rsidRPr="00C839B0" w:rsidRDefault="00F26585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Колич</w:t>
            </w:r>
            <w:r>
              <w:rPr>
                <w:b/>
                <w:bCs/>
                <w:color w:val="000000"/>
              </w:rPr>
              <w:t>ественное распределение голосов (кв.м.)</w:t>
            </w:r>
            <w:r w:rsidRPr="00C839B0">
              <w:rPr>
                <w:b/>
                <w:bCs/>
                <w:color w:val="000000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9B0" w:rsidRPr="00C839B0" w:rsidRDefault="00C839B0" w:rsidP="00C839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B0" w:rsidRPr="00C839B0" w:rsidRDefault="00F26585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Колич</w:t>
            </w:r>
            <w:r>
              <w:rPr>
                <w:b/>
                <w:bCs/>
                <w:color w:val="000000"/>
              </w:rPr>
              <w:t>ественное распределение голосов (кв.м.)</w:t>
            </w:r>
            <w:r w:rsidRPr="00C839B0">
              <w:rPr>
                <w:b/>
                <w:bCs/>
                <w:color w:val="000000"/>
              </w:rPr>
              <w:t>:</w:t>
            </w:r>
          </w:p>
        </w:tc>
      </w:tr>
      <w:tr w:rsidR="00C839B0" w:rsidRPr="00C839B0" w:rsidTr="00C839B0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71087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957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9B0" w:rsidRPr="00C839B0" w:rsidRDefault="00C839B0" w:rsidP="00C839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65473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1366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5205</w:t>
            </w:r>
          </w:p>
        </w:tc>
      </w:tr>
      <w:tr w:rsidR="00C839B0" w:rsidRPr="00C839B0" w:rsidTr="00C839B0">
        <w:trPr>
          <w:trHeight w:val="342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Процентное распределение голосов 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9B0" w:rsidRPr="00C839B0" w:rsidRDefault="00C839B0" w:rsidP="00C839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Процентное распределение голосов :</w:t>
            </w:r>
          </w:p>
        </w:tc>
      </w:tr>
      <w:tr w:rsidR="00C839B0" w:rsidRPr="00C839B0" w:rsidTr="00C839B0">
        <w:trPr>
          <w:trHeight w:val="49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98,7%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1,3%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9B0" w:rsidRPr="00C839B0" w:rsidRDefault="00C839B0" w:rsidP="00C839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90,9%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1,9%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7,2%</w:t>
            </w:r>
          </w:p>
        </w:tc>
      </w:tr>
      <w:tr w:rsidR="00C839B0" w:rsidRPr="00C839B0" w:rsidTr="00F26585">
        <w:trPr>
          <w:trHeight w:val="725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Принято квалифицированным большинством голосов (2/3)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9B0" w:rsidRPr="00C839B0" w:rsidRDefault="00C839B0" w:rsidP="00C839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Принято квалифицированным большинством голосов (2/3)</w:t>
            </w:r>
          </w:p>
        </w:tc>
      </w:tr>
    </w:tbl>
    <w:p w:rsidR="00C839B0" w:rsidRDefault="00C839B0" w:rsidP="002C58FF">
      <w:pPr>
        <w:jc w:val="both"/>
      </w:pPr>
    </w:p>
    <w:p w:rsidR="00F26585" w:rsidRDefault="00F26585" w:rsidP="002C58FF">
      <w:pPr>
        <w:jc w:val="both"/>
      </w:pPr>
    </w:p>
    <w:p w:rsidR="00F26585" w:rsidRDefault="00F26585" w:rsidP="002C58FF">
      <w:pPr>
        <w:jc w:val="both"/>
      </w:pPr>
    </w:p>
    <w:p w:rsidR="00F26585" w:rsidRDefault="00F26585" w:rsidP="002C58FF">
      <w:pPr>
        <w:jc w:val="both"/>
      </w:pPr>
    </w:p>
    <w:p w:rsidR="0041275D" w:rsidRDefault="0041275D" w:rsidP="002C58FF">
      <w:pPr>
        <w:jc w:val="both"/>
      </w:pPr>
    </w:p>
    <w:p w:rsidR="0041275D" w:rsidRDefault="0041275D" w:rsidP="002C58FF">
      <w:pPr>
        <w:jc w:val="both"/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1013"/>
        <w:gridCol w:w="838"/>
        <w:gridCol w:w="839"/>
        <w:gridCol w:w="1789"/>
        <w:gridCol w:w="280"/>
        <w:gridCol w:w="1014"/>
        <w:gridCol w:w="839"/>
        <w:gridCol w:w="839"/>
        <w:gridCol w:w="1789"/>
      </w:tblGrid>
      <w:tr w:rsidR="00C839B0" w:rsidRPr="00C839B0" w:rsidTr="00F26585">
        <w:trPr>
          <w:trHeight w:val="1548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B0" w:rsidRPr="00C839B0" w:rsidRDefault="00C839B0" w:rsidP="00C839B0">
            <w:pPr>
              <w:jc w:val="center"/>
              <w:rPr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lastRenderedPageBreak/>
              <w:t>ВОПРОС №2</w:t>
            </w:r>
            <w:r w:rsidRPr="00C839B0">
              <w:rPr>
                <w:b/>
                <w:bCs/>
                <w:color w:val="000000"/>
                <w:sz w:val="22"/>
                <w:szCs w:val="22"/>
              </w:rPr>
              <w:br/>
              <w:t>(учитываются все голоса)</w:t>
            </w:r>
            <w:r w:rsidRPr="00C839B0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C839B0">
              <w:rPr>
                <w:color w:val="000000"/>
                <w:sz w:val="22"/>
                <w:szCs w:val="22"/>
              </w:rPr>
              <w:t>Утвердить соглашение между застройщиком (ИП Вольновым С.Н.)  и СНТ «Верхняя Полазна»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9B0" w:rsidRPr="00C839B0" w:rsidRDefault="00C839B0" w:rsidP="00C839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B0" w:rsidRPr="00C839B0" w:rsidRDefault="00C839B0" w:rsidP="00C839B0">
            <w:pPr>
              <w:jc w:val="center"/>
              <w:rPr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ВОПРОС №3</w:t>
            </w:r>
            <w:r w:rsidRPr="00C839B0">
              <w:rPr>
                <w:b/>
                <w:bCs/>
                <w:color w:val="000000"/>
                <w:sz w:val="22"/>
                <w:szCs w:val="22"/>
              </w:rPr>
              <w:br/>
              <w:t>(учитываются все голоса)</w:t>
            </w:r>
            <w:r w:rsidRPr="00C839B0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C839B0">
              <w:rPr>
                <w:color w:val="000000"/>
                <w:sz w:val="22"/>
                <w:szCs w:val="22"/>
              </w:rPr>
              <w:t>Согласовать застройщику (ИП Вольнову С.Н.) схемы прохождения сети электроснабжения согласно проекту 1.РП.0103.12-ЭС.2.</w:t>
            </w:r>
          </w:p>
        </w:tc>
      </w:tr>
      <w:tr w:rsidR="00C839B0" w:rsidRPr="00C839B0" w:rsidTr="00F26585">
        <w:trPr>
          <w:trHeight w:val="222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ЗА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ПРОТИВ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ВОЗДЕРЖАЛСЯ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ИСПОРЧЕННЫЙ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9B0" w:rsidRPr="00C839B0" w:rsidRDefault="00C839B0" w:rsidP="00C839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ЗА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ПРОТИВ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ВОЗДЕРЖАЛСЯ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ИСПОРЧЕННЫЙ</w:t>
            </w:r>
          </w:p>
        </w:tc>
      </w:tr>
      <w:tr w:rsidR="00C839B0" w:rsidRPr="00C839B0" w:rsidTr="00C839B0">
        <w:trPr>
          <w:trHeight w:val="342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Колич</w:t>
            </w:r>
            <w:r w:rsidR="00F26585">
              <w:rPr>
                <w:b/>
                <w:bCs/>
                <w:color w:val="000000"/>
              </w:rPr>
              <w:t>ественное распределение голосов (кв.м.)</w:t>
            </w:r>
            <w:r w:rsidRPr="00C839B0">
              <w:rPr>
                <w:b/>
                <w:bCs/>
                <w:color w:val="000000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9B0" w:rsidRPr="00C839B0" w:rsidRDefault="00C839B0" w:rsidP="00C839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B0" w:rsidRPr="00C839B0" w:rsidRDefault="00F26585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Колич</w:t>
            </w:r>
            <w:r>
              <w:rPr>
                <w:b/>
                <w:bCs/>
                <w:color w:val="000000"/>
              </w:rPr>
              <w:t>ественное распределение голосов (кв.м.)</w:t>
            </w:r>
            <w:r w:rsidRPr="00C839B0">
              <w:rPr>
                <w:b/>
                <w:bCs/>
                <w:color w:val="000000"/>
              </w:rPr>
              <w:t>:</w:t>
            </w:r>
          </w:p>
        </w:tc>
      </w:tr>
      <w:tr w:rsidR="00C839B0" w:rsidRPr="00C839B0" w:rsidTr="00F26585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63752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790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3513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6936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9B0" w:rsidRPr="00C839B0" w:rsidRDefault="00C839B0" w:rsidP="00C839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69731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790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3513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957</w:t>
            </w:r>
          </w:p>
        </w:tc>
      </w:tr>
      <w:tr w:rsidR="00C839B0" w:rsidRPr="00C839B0" w:rsidTr="00C839B0">
        <w:trPr>
          <w:trHeight w:val="342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П</w:t>
            </w:r>
            <w:r w:rsidR="00F26585">
              <w:rPr>
                <w:b/>
                <w:bCs/>
                <w:color w:val="000000"/>
              </w:rPr>
              <w:t>роцентное распределение голосов</w:t>
            </w:r>
            <w:r w:rsidRPr="00C839B0">
              <w:rPr>
                <w:b/>
                <w:bCs/>
                <w:color w:val="000000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9B0" w:rsidRPr="00C839B0" w:rsidRDefault="00C839B0" w:rsidP="00C839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 xml:space="preserve">Процентное </w:t>
            </w:r>
            <w:r w:rsidR="00F26585">
              <w:rPr>
                <w:b/>
                <w:bCs/>
                <w:color w:val="000000"/>
              </w:rPr>
              <w:t>распределение голосов</w:t>
            </w:r>
            <w:r w:rsidRPr="00C839B0">
              <w:rPr>
                <w:b/>
                <w:bCs/>
                <w:color w:val="000000"/>
              </w:rPr>
              <w:t>:</w:t>
            </w:r>
          </w:p>
        </w:tc>
      </w:tr>
      <w:tr w:rsidR="00C839B0" w:rsidRPr="00C839B0" w:rsidTr="00F26585">
        <w:trPr>
          <w:trHeight w:val="49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85,0%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1,1%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4,7%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9,2%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9B0" w:rsidRPr="00C839B0" w:rsidRDefault="00C839B0" w:rsidP="00C839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93,0%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1,1%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4,7%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  <w:sz w:val="22"/>
                <w:szCs w:val="22"/>
              </w:rPr>
              <w:t>1,3%</w:t>
            </w:r>
          </w:p>
        </w:tc>
      </w:tr>
      <w:tr w:rsidR="00C839B0" w:rsidRPr="00C839B0" w:rsidTr="00F26585">
        <w:trPr>
          <w:trHeight w:val="723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Принято квалифицированным большинством голосов (2/3)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9B0" w:rsidRPr="00C839B0" w:rsidRDefault="00C839B0" w:rsidP="00C839B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B0" w:rsidRPr="00C839B0" w:rsidRDefault="00C839B0" w:rsidP="00C839B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Принято квалифицированным большинством голосов (2/3)</w:t>
            </w:r>
          </w:p>
        </w:tc>
      </w:tr>
    </w:tbl>
    <w:p w:rsidR="00C839B0" w:rsidRDefault="00C839B0" w:rsidP="002C58FF">
      <w:pPr>
        <w:jc w:val="both"/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1013"/>
        <w:gridCol w:w="838"/>
        <w:gridCol w:w="839"/>
        <w:gridCol w:w="1789"/>
        <w:gridCol w:w="280"/>
        <w:gridCol w:w="1014"/>
        <w:gridCol w:w="839"/>
        <w:gridCol w:w="839"/>
        <w:gridCol w:w="1789"/>
      </w:tblGrid>
      <w:tr w:rsidR="00F26585" w:rsidRPr="00F26585" w:rsidTr="00F26585">
        <w:trPr>
          <w:trHeight w:val="2378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85" w:rsidRPr="00F26585" w:rsidRDefault="00F26585" w:rsidP="00F26585">
            <w:pPr>
              <w:jc w:val="center"/>
              <w:rPr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ВОПРОС №4</w:t>
            </w:r>
            <w:r w:rsidRPr="00F26585">
              <w:rPr>
                <w:b/>
                <w:bCs/>
                <w:color w:val="000000"/>
                <w:sz w:val="22"/>
                <w:szCs w:val="22"/>
              </w:rPr>
              <w:br/>
              <w:t>(учитываются все голоса)</w:t>
            </w:r>
            <w:r w:rsidRPr="00F26585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26585">
              <w:rPr>
                <w:color w:val="000000"/>
                <w:sz w:val="22"/>
                <w:szCs w:val="22"/>
              </w:rPr>
              <w:t>Заключить с застройщиком (ИП Вольновым С.Н.) договор купли-продажи земельного участка с кадастровым номером 59:18:3580101:1451 (под пляж СНТ) за цену равную 1100 (одна тысяча сто) рублей, после постановки на кадастровый учет (регистрации) электрических сетей.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6585" w:rsidRPr="00F26585" w:rsidRDefault="00F26585" w:rsidP="00F2658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585" w:rsidRPr="00F26585" w:rsidRDefault="00F26585" w:rsidP="00F26585">
            <w:pPr>
              <w:jc w:val="center"/>
              <w:rPr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ВОПРОС №5</w:t>
            </w:r>
            <w:r w:rsidRPr="00F26585">
              <w:rPr>
                <w:b/>
                <w:bCs/>
                <w:color w:val="000000"/>
                <w:sz w:val="22"/>
                <w:szCs w:val="22"/>
              </w:rPr>
              <w:br/>
              <w:t>(учитываются все голоса)</w:t>
            </w:r>
            <w:r w:rsidRPr="00F26585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26585">
              <w:rPr>
                <w:color w:val="000000"/>
                <w:sz w:val="22"/>
                <w:szCs w:val="22"/>
              </w:rPr>
              <w:t>Заключить с застройщиком (ИП Вольновым С.Н.) соглашение о частичной компенсации расходов, связанных с приобретением материалов, строительством и монтажом Водопровода.</w:t>
            </w:r>
          </w:p>
        </w:tc>
      </w:tr>
      <w:tr w:rsidR="00F26585" w:rsidRPr="00F26585" w:rsidTr="00F26585">
        <w:trPr>
          <w:trHeight w:val="222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</w:rPr>
              <w:t>ЗА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</w:rPr>
              <w:t>ПРОТИВ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</w:rPr>
              <w:t>ВОЗДЕРЖАЛСЯ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</w:rPr>
              <w:t>ИСПОРЧЕННЫЙ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85" w:rsidRPr="00F26585" w:rsidRDefault="00F26585" w:rsidP="00F265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</w:rPr>
              <w:t>ЗА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</w:rPr>
              <w:t>ПРОТИВ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</w:rPr>
              <w:t>ВОЗДЕРЖАЛСЯ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</w:rPr>
              <w:t>ИСПОРЧЕННЫЙ</w:t>
            </w:r>
          </w:p>
        </w:tc>
      </w:tr>
      <w:tr w:rsidR="00F26585" w:rsidRPr="00F26585" w:rsidTr="00F26585">
        <w:trPr>
          <w:trHeight w:val="342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Колич</w:t>
            </w:r>
            <w:r>
              <w:rPr>
                <w:b/>
                <w:bCs/>
                <w:color w:val="000000"/>
              </w:rPr>
              <w:t>ественное распределение голосов (кв.м.)</w:t>
            </w:r>
            <w:r w:rsidRPr="00C839B0">
              <w:rPr>
                <w:b/>
                <w:bCs/>
                <w:color w:val="000000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85" w:rsidRPr="00F26585" w:rsidRDefault="00F26585" w:rsidP="00F265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Колич</w:t>
            </w:r>
            <w:r>
              <w:rPr>
                <w:b/>
                <w:bCs/>
                <w:color w:val="000000"/>
              </w:rPr>
              <w:t>ественное распределение голосов (кв.м.)</w:t>
            </w:r>
            <w:r w:rsidRPr="00C839B0">
              <w:rPr>
                <w:b/>
                <w:bCs/>
                <w:color w:val="000000"/>
              </w:rPr>
              <w:t>:</w:t>
            </w:r>
          </w:p>
        </w:tc>
      </w:tr>
      <w:tr w:rsidR="00F26585" w:rsidRPr="00F26585" w:rsidTr="00F26585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69731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1493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2810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957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85" w:rsidRPr="00F26585" w:rsidRDefault="00F26585" w:rsidP="00F265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66050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3959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2810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2172</w:t>
            </w:r>
          </w:p>
        </w:tc>
      </w:tr>
      <w:tr w:rsidR="00F26585" w:rsidRPr="00F26585" w:rsidTr="00F26585">
        <w:trPr>
          <w:trHeight w:val="342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</w:rPr>
              <w:t>Процентное распределение голосов 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85" w:rsidRPr="00F26585" w:rsidRDefault="00F26585" w:rsidP="00F265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</w:rPr>
              <w:t>Процентное распределение голосов :</w:t>
            </w:r>
          </w:p>
        </w:tc>
      </w:tr>
      <w:tr w:rsidR="00F26585" w:rsidRPr="00F26585" w:rsidTr="00F26585">
        <w:trPr>
          <w:trHeight w:val="49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93,0%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2,0%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3,7%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1,3%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85" w:rsidRPr="00F26585" w:rsidRDefault="00F26585" w:rsidP="00F265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88,1%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5,3%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3,7%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2,9%</w:t>
            </w:r>
          </w:p>
        </w:tc>
      </w:tr>
      <w:tr w:rsidR="00F26585" w:rsidRPr="00F26585" w:rsidTr="00F26585">
        <w:trPr>
          <w:trHeight w:val="855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</w:rPr>
              <w:t>Принято квалифицированным большинством голосов (2/3)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85" w:rsidRPr="00F26585" w:rsidRDefault="00F26585" w:rsidP="00F265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85" w:rsidRPr="00F26585" w:rsidRDefault="00F26585" w:rsidP="00F26585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</w:rPr>
              <w:t>Принято квалифицированным большинством голосов (2/3)</w:t>
            </w:r>
          </w:p>
        </w:tc>
      </w:tr>
    </w:tbl>
    <w:p w:rsidR="00F26585" w:rsidRDefault="00F26585" w:rsidP="002C58FF">
      <w:pPr>
        <w:jc w:val="both"/>
      </w:pPr>
    </w:p>
    <w:p w:rsidR="00F26585" w:rsidRDefault="00F26585" w:rsidP="002C58FF">
      <w:pPr>
        <w:jc w:val="both"/>
      </w:pPr>
    </w:p>
    <w:tbl>
      <w:tblPr>
        <w:tblpPr w:leftFromText="180" w:rightFromText="180" w:vertAnchor="text" w:tblpY="1"/>
        <w:tblOverlap w:val="never"/>
        <w:tblW w:w="3984" w:type="dxa"/>
        <w:tblLook w:val="04A0" w:firstRow="1" w:lastRow="0" w:firstColumn="1" w:lastColumn="0" w:noHBand="0" w:noVBand="1"/>
      </w:tblPr>
      <w:tblGrid>
        <w:gridCol w:w="1013"/>
        <w:gridCol w:w="839"/>
        <w:gridCol w:w="839"/>
        <w:gridCol w:w="1010"/>
        <w:gridCol w:w="283"/>
      </w:tblGrid>
      <w:tr w:rsidR="00B53317" w:rsidRPr="00F26585" w:rsidTr="00B53317">
        <w:trPr>
          <w:trHeight w:val="4383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317" w:rsidRPr="00F26585" w:rsidRDefault="00B53317" w:rsidP="00B53317">
            <w:pPr>
              <w:jc w:val="center"/>
              <w:rPr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lastRenderedPageBreak/>
              <w:t>ВОПРОС №6</w:t>
            </w:r>
            <w:r w:rsidRPr="00F26585">
              <w:rPr>
                <w:b/>
                <w:bCs/>
                <w:color w:val="000000"/>
                <w:sz w:val="22"/>
                <w:szCs w:val="22"/>
              </w:rPr>
              <w:br/>
              <w:t>(учитываются все голоса)</w:t>
            </w:r>
            <w:r w:rsidRPr="00F26585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26585">
              <w:rPr>
                <w:color w:val="000000"/>
                <w:sz w:val="22"/>
                <w:szCs w:val="22"/>
              </w:rPr>
              <w:t xml:space="preserve">Заключить с застройщиком (ИП Вольновым С.Н.) договор купли-продажи ¾ доли в праве на земельные участки под дорогами с кадастровыми номерами 59:18:3580101:1687 (бывший :1595), 59:18:3580101:1635, 59:18:3580101:1670, 59:18:3580101:1083, 59:18:3580101:1143, 59:18:3580101:1152 за цену равную 5500 (пять тысяч пятьсот) рублей.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3317" w:rsidRPr="00F26585" w:rsidTr="00B53317">
        <w:trPr>
          <w:trHeight w:val="222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</w:rPr>
              <w:t>ЗА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</w:rPr>
              <w:t>ПРОТИВ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</w:rPr>
              <w:t>ВОЗДЕРЖАЛСЯ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</w:rPr>
              <w:t>ИСПОРЧЕННЫЙ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textDirection w:val="btLr"/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3317" w:rsidRPr="00F26585" w:rsidTr="00B53317">
        <w:trPr>
          <w:trHeight w:val="342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Колич</w:t>
            </w:r>
            <w:r>
              <w:rPr>
                <w:b/>
                <w:bCs/>
                <w:color w:val="000000"/>
              </w:rPr>
              <w:t>ественное распределение голосов (кв.м.)</w:t>
            </w:r>
            <w:r w:rsidRPr="00C839B0">
              <w:rPr>
                <w:b/>
                <w:bCs/>
                <w:color w:val="000000"/>
              </w:rPr>
              <w:t>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53317" w:rsidRPr="00C839B0" w:rsidRDefault="00B53317" w:rsidP="00B5331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3317" w:rsidRPr="00F26585" w:rsidTr="00B5331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71326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1493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2172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3317" w:rsidRPr="00F26585" w:rsidTr="00B53317">
        <w:trPr>
          <w:trHeight w:val="342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</w:rPr>
              <w:t>Процентное распределение голосов 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3317" w:rsidRPr="00F26585" w:rsidTr="00B53317">
        <w:trPr>
          <w:trHeight w:val="49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95,1%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2,0%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  <w:sz w:val="22"/>
                <w:szCs w:val="22"/>
              </w:rPr>
              <w:t>2,9%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53317" w:rsidRPr="00F26585" w:rsidTr="00B53317">
        <w:trPr>
          <w:trHeight w:val="777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F26585">
              <w:rPr>
                <w:b/>
                <w:bCs/>
                <w:color w:val="000000"/>
              </w:rPr>
              <w:t>Принято квалифицированным большинством голосов (2/3)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</w:p>
          <w:p w:rsidR="00B53317" w:rsidRPr="00F26585" w:rsidRDefault="00B53317" w:rsidP="00B5331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W w:w="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930"/>
        <w:gridCol w:w="930"/>
        <w:gridCol w:w="2132"/>
      </w:tblGrid>
      <w:tr w:rsidR="00B53317" w:rsidRPr="00B53317" w:rsidTr="00B53317">
        <w:trPr>
          <w:trHeight w:val="4383"/>
        </w:trPr>
        <w:tc>
          <w:tcPr>
            <w:tcW w:w="5245" w:type="dxa"/>
            <w:gridSpan w:val="4"/>
            <w:shd w:val="clear" w:color="auto" w:fill="auto"/>
            <w:hideMark/>
          </w:tcPr>
          <w:p w:rsidR="00B53317" w:rsidRPr="00B53317" w:rsidRDefault="00B53317" w:rsidP="00B53317">
            <w:pPr>
              <w:jc w:val="center"/>
              <w:rPr>
                <w:color w:val="000000"/>
              </w:rPr>
            </w:pPr>
            <w:r>
              <w:t xml:space="preserve">   </w:t>
            </w:r>
            <w:r w:rsidRPr="00B53317">
              <w:rPr>
                <w:b/>
                <w:bCs/>
                <w:color w:val="000000"/>
                <w:sz w:val="22"/>
                <w:szCs w:val="22"/>
              </w:rPr>
              <w:t>ВОПРОС №7</w:t>
            </w:r>
            <w:r w:rsidRPr="00B53317">
              <w:rPr>
                <w:b/>
                <w:bCs/>
                <w:color w:val="000000"/>
                <w:sz w:val="22"/>
                <w:szCs w:val="22"/>
              </w:rPr>
              <w:br/>
              <w:t>(учитываются все голоса)</w:t>
            </w:r>
            <w:r w:rsidRPr="00B53317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B53317">
              <w:rPr>
                <w:color w:val="000000"/>
                <w:sz w:val="22"/>
                <w:szCs w:val="22"/>
              </w:rPr>
              <w:t xml:space="preserve">Заключить с застройщиком (ИП Вольновым С.Н.) договора аренды земельных участков под дорогами 59:18:3580101:1659, 59:18:3580101:1198, 59:18:3580101:1158, 59:18:3580101:1169, 59:18:3580101:1660 и ¼ доли земельных участков с кадастровыми номерами 59:18:3580101:1687 (бывший :1595), 59:18:3580101:1635, 59:18:3580101:1670, 59:18:3580101:1083,  59:18:3580101:1143, 59:18:3580101:1152 с целевым использованием – для обеспечения доступа (проезда) сроком на 11 месяцев и  размером арендной платы, равным размеру земельного налога на данные участки, с пролонгацией на новый срок с условием несения Товариществом в полном объеме затрат на содержание, текущий и капитальный ремонт. </w:t>
            </w:r>
          </w:p>
        </w:tc>
      </w:tr>
      <w:tr w:rsidR="00B53317" w:rsidRPr="00B53317" w:rsidTr="00B53317">
        <w:trPr>
          <w:trHeight w:val="2220"/>
        </w:trPr>
        <w:tc>
          <w:tcPr>
            <w:tcW w:w="1253" w:type="dxa"/>
            <w:shd w:val="clear" w:color="auto" w:fill="auto"/>
            <w:noWrap/>
            <w:textDirection w:val="btLr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</w:rPr>
              <w:lastRenderedPageBreak/>
              <w:t>ЗА</w:t>
            </w:r>
          </w:p>
        </w:tc>
        <w:tc>
          <w:tcPr>
            <w:tcW w:w="930" w:type="dxa"/>
            <w:shd w:val="clear" w:color="auto" w:fill="auto"/>
            <w:noWrap/>
            <w:textDirection w:val="btLr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</w:rPr>
              <w:t>ПРОТИВ</w:t>
            </w:r>
          </w:p>
        </w:tc>
        <w:tc>
          <w:tcPr>
            <w:tcW w:w="930" w:type="dxa"/>
            <w:shd w:val="clear" w:color="auto" w:fill="auto"/>
            <w:noWrap/>
            <w:textDirection w:val="btLr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</w:rPr>
              <w:t>ВОЗДЕРЖАЛСЯ</w:t>
            </w:r>
          </w:p>
        </w:tc>
        <w:tc>
          <w:tcPr>
            <w:tcW w:w="2132" w:type="dxa"/>
            <w:shd w:val="clear" w:color="auto" w:fill="auto"/>
            <w:textDirection w:val="btLr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</w:rPr>
              <w:t>ИСПОРЧЕННЫЙ</w:t>
            </w:r>
          </w:p>
        </w:tc>
      </w:tr>
      <w:tr w:rsidR="00B53317" w:rsidRPr="00B53317" w:rsidTr="00B53317">
        <w:trPr>
          <w:trHeight w:val="342"/>
        </w:trPr>
        <w:tc>
          <w:tcPr>
            <w:tcW w:w="5245" w:type="dxa"/>
            <w:gridSpan w:val="4"/>
            <w:shd w:val="clear" w:color="auto" w:fill="auto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Колич</w:t>
            </w:r>
            <w:r>
              <w:rPr>
                <w:b/>
                <w:bCs/>
                <w:color w:val="000000"/>
              </w:rPr>
              <w:t>ественное распределение голосов (кв.м.)</w:t>
            </w:r>
            <w:r w:rsidRPr="00C839B0">
              <w:rPr>
                <w:b/>
                <w:bCs/>
                <w:color w:val="000000"/>
              </w:rPr>
              <w:t>:</w:t>
            </w:r>
          </w:p>
        </w:tc>
      </w:tr>
      <w:tr w:rsidR="00B53317" w:rsidRPr="00B53317" w:rsidTr="00B53317">
        <w:trPr>
          <w:trHeight w:val="300"/>
        </w:trPr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69176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2743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3072</w:t>
            </w:r>
          </w:p>
        </w:tc>
      </w:tr>
      <w:tr w:rsidR="00B53317" w:rsidRPr="00B53317" w:rsidTr="00B53317">
        <w:trPr>
          <w:trHeight w:val="577"/>
        </w:trPr>
        <w:tc>
          <w:tcPr>
            <w:tcW w:w="5245" w:type="dxa"/>
            <w:gridSpan w:val="4"/>
            <w:shd w:val="clear" w:color="auto" w:fill="auto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</w:rPr>
              <w:t>Процентное распределение голосов :</w:t>
            </w:r>
          </w:p>
        </w:tc>
      </w:tr>
      <w:tr w:rsidR="00B53317" w:rsidRPr="00B53317" w:rsidTr="00B53317">
        <w:trPr>
          <w:trHeight w:val="401"/>
        </w:trPr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92,2%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3,7%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4,1%</w:t>
            </w:r>
          </w:p>
        </w:tc>
      </w:tr>
      <w:tr w:rsidR="00B53317" w:rsidRPr="00B53317" w:rsidTr="00B53317">
        <w:trPr>
          <w:trHeight w:val="833"/>
        </w:trPr>
        <w:tc>
          <w:tcPr>
            <w:tcW w:w="5245" w:type="dxa"/>
            <w:gridSpan w:val="4"/>
            <w:shd w:val="clear" w:color="auto" w:fill="auto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</w:rPr>
              <w:t>Принято квалифицированным большинством голосов (2/3)</w:t>
            </w:r>
          </w:p>
        </w:tc>
      </w:tr>
    </w:tbl>
    <w:p w:rsidR="00B53317" w:rsidRDefault="00B53317" w:rsidP="002C58FF">
      <w:pPr>
        <w:jc w:val="both"/>
      </w:pPr>
    </w:p>
    <w:p w:rsidR="00F73187" w:rsidRDefault="00F73187" w:rsidP="002C58FF">
      <w:pPr>
        <w:jc w:val="both"/>
      </w:pPr>
    </w:p>
    <w:p w:rsidR="00F73187" w:rsidRDefault="00F73187" w:rsidP="002C58FF">
      <w:pPr>
        <w:jc w:val="both"/>
      </w:pPr>
    </w:p>
    <w:p w:rsidR="00F73187" w:rsidRDefault="00F73187" w:rsidP="002C58FF">
      <w:pPr>
        <w:jc w:val="both"/>
      </w:pPr>
    </w:p>
    <w:p w:rsidR="00F73187" w:rsidRDefault="00F73187" w:rsidP="002C58FF">
      <w:pPr>
        <w:jc w:val="both"/>
      </w:pPr>
    </w:p>
    <w:p w:rsidR="00F73187" w:rsidRDefault="00F73187" w:rsidP="002C58FF">
      <w:pPr>
        <w:jc w:val="both"/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1013"/>
        <w:gridCol w:w="838"/>
        <w:gridCol w:w="839"/>
        <w:gridCol w:w="1789"/>
        <w:gridCol w:w="280"/>
        <w:gridCol w:w="1014"/>
        <w:gridCol w:w="839"/>
        <w:gridCol w:w="839"/>
        <w:gridCol w:w="1789"/>
      </w:tblGrid>
      <w:tr w:rsidR="00B53317" w:rsidRPr="00B53317" w:rsidTr="00F73187">
        <w:trPr>
          <w:trHeight w:val="3674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317" w:rsidRPr="00B53317" w:rsidRDefault="00B53317" w:rsidP="00B53317">
            <w:pPr>
              <w:spacing w:after="240"/>
              <w:jc w:val="center"/>
              <w:rPr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ВОПРОС №8</w:t>
            </w:r>
            <w:r w:rsidRPr="00B53317">
              <w:rPr>
                <w:b/>
                <w:bCs/>
                <w:color w:val="000000"/>
                <w:sz w:val="22"/>
                <w:szCs w:val="22"/>
              </w:rPr>
              <w:br/>
              <w:t>(учитываются все голоса)</w:t>
            </w:r>
            <w:r w:rsidRPr="00B53317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B53317">
              <w:rPr>
                <w:color w:val="000000"/>
                <w:sz w:val="22"/>
                <w:szCs w:val="22"/>
              </w:rPr>
              <w:t>Утвердить целевые взносы (платежи) на первый и второй этапы обустройства пляжа СНТ в размере:</w:t>
            </w:r>
            <w:r w:rsidRPr="00B53317">
              <w:rPr>
                <w:color w:val="000000"/>
                <w:sz w:val="22"/>
                <w:szCs w:val="22"/>
              </w:rPr>
              <w:br/>
              <w:t>3000 рублей с участка на первом этапе благоустройства в 4 квартале 2020 года – укладка дорожных плит на береговой линии (вход в воду, отсыпка прибрежной зоны галькой).</w:t>
            </w:r>
            <w:r w:rsidRPr="00B53317">
              <w:rPr>
                <w:color w:val="000000"/>
                <w:sz w:val="22"/>
                <w:szCs w:val="22"/>
              </w:rPr>
              <w:br/>
              <w:t>3000 рублей с участка на втором этапе благоустройства во 2 квартале 2021 года – отсыпка пляжной зоны речным песком, строительство пирса.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3317" w:rsidRPr="00B53317" w:rsidRDefault="00B53317" w:rsidP="00B5331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317" w:rsidRPr="00B53317" w:rsidRDefault="00B53317" w:rsidP="00B53317">
            <w:pPr>
              <w:spacing w:after="240"/>
              <w:jc w:val="center"/>
              <w:rPr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ВОПРОС №9</w:t>
            </w:r>
            <w:r w:rsidRPr="00B53317">
              <w:rPr>
                <w:b/>
                <w:bCs/>
                <w:color w:val="000000"/>
                <w:sz w:val="22"/>
                <w:szCs w:val="22"/>
              </w:rPr>
              <w:br/>
              <w:t>(учитываются все голоса)</w:t>
            </w:r>
            <w:r w:rsidRPr="00B53317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B53317">
              <w:rPr>
                <w:color w:val="000000"/>
                <w:sz w:val="22"/>
                <w:szCs w:val="22"/>
              </w:rPr>
              <w:t>Заключить с застройщиком (ИП Вольновым С.Н.) договор купли-продажи земельного участка для строительства детской площадки.</w:t>
            </w:r>
          </w:p>
        </w:tc>
      </w:tr>
      <w:tr w:rsidR="00B53317" w:rsidRPr="00B53317" w:rsidTr="00F73187">
        <w:trPr>
          <w:trHeight w:val="21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</w:rPr>
              <w:t>ЗА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</w:rPr>
              <w:t>ПРОТИВ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</w:rPr>
              <w:t>ВОЗДЕРЖАЛСЯ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</w:rPr>
              <w:t>ИСПОРЧЕННЫЙ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317" w:rsidRPr="00B53317" w:rsidRDefault="00B53317" w:rsidP="00B533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</w:rPr>
              <w:t>ЗА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</w:rPr>
              <w:t>ПРОТИВ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</w:rPr>
              <w:t>ВОЗДЕРЖАЛСЯ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</w:rPr>
              <w:t>ИСПОРЧЕННЫЙ</w:t>
            </w:r>
          </w:p>
        </w:tc>
      </w:tr>
      <w:tr w:rsidR="00B53317" w:rsidRPr="00B53317" w:rsidTr="00F73187">
        <w:trPr>
          <w:trHeight w:val="342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Колич</w:t>
            </w:r>
            <w:r>
              <w:rPr>
                <w:b/>
                <w:bCs/>
                <w:color w:val="000000"/>
              </w:rPr>
              <w:t>ественное распределение голосов (кв.м.)</w:t>
            </w:r>
            <w:r w:rsidRPr="00C839B0">
              <w:rPr>
                <w:b/>
                <w:bCs/>
                <w:color w:val="000000"/>
              </w:rPr>
              <w:t>: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317" w:rsidRPr="00B53317" w:rsidRDefault="00B53317" w:rsidP="00B533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Колич</w:t>
            </w:r>
            <w:r>
              <w:rPr>
                <w:b/>
                <w:bCs/>
                <w:color w:val="000000"/>
              </w:rPr>
              <w:t>ественное распределение голосов (кв.м.)</w:t>
            </w:r>
            <w:r w:rsidRPr="00C839B0">
              <w:rPr>
                <w:b/>
                <w:bCs/>
                <w:color w:val="000000"/>
              </w:rPr>
              <w:t>:</w:t>
            </w:r>
          </w:p>
        </w:tc>
      </w:tr>
      <w:tr w:rsidR="00B53317" w:rsidRPr="00B53317" w:rsidTr="00F7318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65708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2283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4828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2172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317" w:rsidRPr="00B53317" w:rsidRDefault="00B53317" w:rsidP="00B533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60849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3522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7401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3219</w:t>
            </w:r>
          </w:p>
        </w:tc>
      </w:tr>
      <w:tr w:rsidR="00B53317" w:rsidRPr="00B53317" w:rsidTr="00F73187">
        <w:trPr>
          <w:trHeight w:val="342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</w:rPr>
              <w:t>Процентное распределение голосов :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317" w:rsidRPr="00B53317" w:rsidRDefault="00B53317" w:rsidP="00B533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</w:rPr>
              <w:t>Процентное распределение голосов :</w:t>
            </w:r>
          </w:p>
        </w:tc>
      </w:tr>
      <w:tr w:rsidR="00B53317" w:rsidRPr="00B53317" w:rsidTr="00F73187">
        <w:trPr>
          <w:trHeight w:val="33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87,6%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3,0%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6,4%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2,9%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317" w:rsidRPr="00B53317" w:rsidRDefault="00B53317" w:rsidP="00B533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81,1%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4,7%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9,9%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  <w:sz w:val="22"/>
                <w:szCs w:val="22"/>
              </w:rPr>
              <w:t>4,3%</w:t>
            </w:r>
          </w:p>
        </w:tc>
      </w:tr>
      <w:tr w:rsidR="00B53317" w:rsidRPr="00B53317" w:rsidTr="00F73187">
        <w:trPr>
          <w:trHeight w:val="581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</w:rPr>
              <w:lastRenderedPageBreak/>
              <w:t>Принято квалифицированным большинством голосов (2/3)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317" w:rsidRPr="00B53317" w:rsidRDefault="00B53317" w:rsidP="00B533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7" w:rsidRPr="00B53317" w:rsidRDefault="00B53317" w:rsidP="00B53317">
            <w:pPr>
              <w:jc w:val="center"/>
              <w:rPr>
                <w:b/>
                <w:bCs/>
                <w:color w:val="000000"/>
              </w:rPr>
            </w:pPr>
            <w:r w:rsidRPr="00B53317">
              <w:rPr>
                <w:b/>
                <w:bCs/>
                <w:color w:val="000000"/>
              </w:rPr>
              <w:t>Принято квалифицированным большинством голосов (2/3)</w:t>
            </w:r>
          </w:p>
        </w:tc>
      </w:tr>
    </w:tbl>
    <w:p w:rsidR="00F26585" w:rsidRDefault="00F26585" w:rsidP="002C58FF">
      <w:pPr>
        <w:jc w:val="both"/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1013"/>
        <w:gridCol w:w="838"/>
        <w:gridCol w:w="839"/>
        <w:gridCol w:w="1789"/>
        <w:gridCol w:w="280"/>
        <w:gridCol w:w="1014"/>
        <w:gridCol w:w="839"/>
        <w:gridCol w:w="839"/>
        <w:gridCol w:w="1789"/>
      </w:tblGrid>
      <w:tr w:rsidR="00F73187" w:rsidRPr="00F73187" w:rsidTr="00F73187">
        <w:trPr>
          <w:trHeight w:val="1106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187" w:rsidRPr="00F73187" w:rsidRDefault="00F73187" w:rsidP="00F73187">
            <w:pPr>
              <w:spacing w:after="240"/>
              <w:jc w:val="center"/>
              <w:rPr>
                <w:color w:val="000000"/>
              </w:rPr>
            </w:pPr>
            <w:r w:rsidRPr="00F73187">
              <w:rPr>
                <w:b/>
                <w:bCs/>
                <w:color w:val="000000"/>
                <w:sz w:val="22"/>
                <w:szCs w:val="22"/>
              </w:rPr>
              <w:t>ВОПРОС №10</w:t>
            </w:r>
            <w:r w:rsidRPr="00F73187">
              <w:rPr>
                <w:b/>
                <w:bCs/>
                <w:color w:val="000000"/>
                <w:sz w:val="22"/>
                <w:szCs w:val="22"/>
              </w:rPr>
              <w:br/>
              <w:t>(учитываются голоса членов СНТ)</w:t>
            </w:r>
            <w:r w:rsidRPr="00F73187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73187">
              <w:rPr>
                <w:color w:val="000000"/>
                <w:sz w:val="22"/>
                <w:szCs w:val="22"/>
              </w:rPr>
              <w:t>Утвердить отчет о выполнении приходно-расходной сметы 2019-2020 года.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3187" w:rsidRPr="00F73187" w:rsidRDefault="00F73187" w:rsidP="00F7318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187" w:rsidRPr="00F73187" w:rsidRDefault="00F73187" w:rsidP="00F73187">
            <w:pPr>
              <w:spacing w:after="240"/>
              <w:jc w:val="center"/>
              <w:rPr>
                <w:color w:val="000000"/>
              </w:rPr>
            </w:pPr>
            <w:r w:rsidRPr="00F73187">
              <w:rPr>
                <w:b/>
                <w:bCs/>
                <w:color w:val="000000"/>
                <w:sz w:val="22"/>
                <w:szCs w:val="22"/>
              </w:rPr>
              <w:t>ВОПРОС №11</w:t>
            </w:r>
            <w:r w:rsidRPr="00F73187">
              <w:rPr>
                <w:b/>
                <w:bCs/>
                <w:color w:val="000000"/>
                <w:sz w:val="22"/>
                <w:szCs w:val="22"/>
              </w:rPr>
              <w:br/>
              <w:t>(учитываются голоса членов СНТ)</w:t>
            </w:r>
            <w:r w:rsidRPr="00F73187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73187">
              <w:rPr>
                <w:color w:val="000000"/>
                <w:sz w:val="22"/>
                <w:szCs w:val="22"/>
              </w:rPr>
              <w:t>Утвердить приходно-расходную смету на 2020-2021 года.</w:t>
            </w:r>
          </w:p>
        </w:tc>
      </w:tr>
      <w:tr w:rsidR="00F73187" w:rsidRPr="00F73187" w:rsidTr="00F73187">
        <w:trPr>
          <w:trHeight w:val="214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</w:rPr>
              <w:t>ЗА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</w:rPr>
              <w:t>ПРОТИВ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</w:rPr>
              <w:t>ВОЗДЕРЖАЛСЯ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</w:rPr>
              <w:t>ИСПОРЧЕННЫЙ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87" w:rsidRPr="00F73187" w:rsidRDefault="00F73187" w:rsidP="00F731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</w:rPr>
              <w:t>ЗА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</w:rPr>
              <w:t>ПРОТИВ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</w:rPr>
              <w:t>ВОЗДЕРЖАЛСЯ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</w:rPr>
              <w:t>ИСПОРЧЕННЫЙ</w:t>
            </w:r>
          </w:p>
        </w:tc>
      </w:tr>
      <w:tr w:rsidR="00F73187" w:rsidRPr="00F73187" w:rsidTr="00F73187">
        <w:trPr>
          <w:trHeight w:val="342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Колич</w:t>
            </w:r>
            <w:r>
              <w:rPr>
                <w:b/>
                <w:bCs/>
                <w:color w:val="000000"/>
              </w:rPr>
              <w:t>ественное распределение голосов (кв.м.)</w:t>
            </w:r>
            <w:r w:rsidRPr="00C839B0">
              <w:rPr>
                <w:b/>
                <w:bCs/>
                <w:color w:val="000000"/>
              </w:rPr>
              <w:t>: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87" w:rsidRPr="00F73187" w:rsidRDefault="00F73187" w:rsidP="00F731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Колич</w:t>
            </w:r>
            <w:r>
              <w:rPr>
                <w:b/>
                <w:bCs/>
                <w:color w:val="000000"/>
              </w:rPr>
              <w:t>ественное распределение голосов (кв.м.)</w:t>
            </w:r>
            <w:r w:rsidRPr="00C839B0">
              <w:rPr>
                <w:b/>
                <w:bCs/>
                <w:color w:val="000000"/>
              </w:rPr>
              <w:t>:</w:t>
            </w:r>
          </w:p>
        </w:tc>
      </w:tr>
      <w:tr w:rsidR="00F73187" w:rsidRPr="00F73187" w:rsidTr="00F7318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  <w:sz w:val="22"/>
                <w:szCs w:val="22"/>
              </w:rPr>
              <w:t>67008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  <w:sz w:val="22"/>
                <w:szCs w:val="22"/>
              </w:rPr>
              <w:t>2921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  <w:sz w:val="22"/>
                <w:szCs w:val="22"/>
              </w:rPr>
              <w:t>2115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87" w:rsidRPr="00F73187" w:rsidRDefault="00F73187" w:rsidP="00F731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  <w:sz w:val="22"/>
                <w:szCs w:val="22"/>
              </w:rPr>
              <w:t>66285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  <w:sz w:val="22"/>
                <w:szCs w:val="22"/>
              </w:rPr>
              <w:t>3644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  <w:sz w:val="22"/>
                <w:szCs w:val="22"/>
              </w:rPr>
              <w:t>2115</w:t>
            </w:r>
          </w:p>
        </w:tc>
      </w:tr>
      <w:tr w:rsidR="00F73187" w:rsidRPr="00F73187" w:rsidTr="00F73187">
        <w:trPr>
          <w:trHeight w:val="342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</w:rPr>
              <w:t>Процентное распределение голосов :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87" w:rsidRPr="00F73187" w:rsidRDefault="00F73187" w:rsidP="00F731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</w:rPr>
              <w:t>Процентное распределение голосов :</w:t>
            </w:r>
          </w:p>
        </w:tc>
      </w:tr>
      <w:tr w:rsidR="00F73187" w:rsidRPr="00F73187" w:rsidTr="00F73187">
        <w:trPr>
          <w:trHeight w:val="42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  <w:sz w:val="22"/>
                <w:szCs w:val="22"/>
              </w:rPr>
              <w:t>93,0%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  <w:sz w:val="22"/>
                <w:szCs w:val="22"/>
              </w:rPr>
              <w:t>4,1%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  <w:sz w:val="22"/>
                <w:szCs w:val="22"/>
              </w:rPr>
              <w:t>2,9%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87" w:rsidRPr="00F73187" w:rsidRDefault="00F73187" w:rsidP="00F731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  <w:sz w:val="22"/>
                <w:szCs w:val="22"/>
              </w:rPr>
              <w:t>92,0%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  <w:sz w:val="22"/>
                <w:szCs w:val="22"/>
              </w:rPr>
              <w:t>5,1%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  <w:sz w:val="22"/>
                <w:szCs w:val="22"/>
              </w:rPr>
              <w:t>2,9%</w:t>
            </w:r>
          </w:p>
        </w:tc>
      </w:tr>
      <w:tr w:rsidR="00F73187" w:rsidRPr="00F73187" w:rsidTr="00F73187">
        <w:trPr>
          <w:trHeight w:val="557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</w:rPr>
              <w:t>Принято квалифицированным большинством голосов (2/3)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87" w:rsidRPr="00F73187" w:rsidRDefault="00F73187" w:rsidP="00F731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87" w:rsidRPr="00F73187" w:rsidRDefault="00F73187" w:rsidP="00F73187">
            <w:pPr>
              <w:jc w:val="center"/>
              <w:rPr>
                <w:b/>
                <w:bCs/>
                <w:color w:val="000000"/>
              </w:rPr>
            </w:pPr>
            <w:r w:rsidRPr="00F73187">
              <w:rPr>
                <w:b/>
                <w:bCs/>
                <w:color w:val="000000"/>
              </w:rPr>
              <w:t>Принято квалифицированным большинством голосов (2/3)</w:t>
            </w:r>
          </w:p>
        </w:tc>
      </w:tr>
    </w:tbl>
    <w:p w:rsidR="00C839B0" w:rsidRDefault="005B2DC2" w:rsidP="00C839B0">
      <w:pPr>
        <w:jc w:val="both"/>
      </w:pPr>
      <w:r>
        <w:tab/>
      </w:r>
      <w:r w:rsidR="00C839B0">
        <w:t xml:space="preserve">                                                                 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1013"/>
        <w:gridCol w:w="838"/>
        <w:gridCol w:w="839"/>
        <w:gridCol w:w="1789"/>
        <w:gridCol w:w="280"/>
        <w:gridCol w:w="1014"/>
        <w:gridCol w:w="839"/>
        <w:gridCol w:w="839"/>
        <w:gridCol w:w="1789"/>
      </w:tblGrid>
      <w:tr w:rsidR="001E1B50" w:rsidRPr="001E1B50" w:rsidTr="001E1B50">
        <w:trPr>
          <w:trHeight w:val="2682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B50" w:rsidRPr="001E1B50" w:rsidRDefault="001E1B50" w:rsidP="001E1B50">
            <w:pPr>
              <w:spacing w:after="240"/>
              <w:jc w:val="center"/>
              <w:rPr>
                <w:color w:val="000000"/>
              </w:rPr>
            </w:pPr>
            <w:r w:rsidRPr="001E1B50">
              <w:rPr>
                <w:b/>
                <w:bCs/>
                <w:color w:val="000000"/>
                <w:sz w:val="22"/>
                <w:szCs w:val="22"/>
              </w:rPr>
              <w:t>ВОПРОС №12</w:t>
            </w:r>
            <w:r w:rsidRPr="001E1B50">
              <w:rPr>
                <w:b/>
                <w:bCs/>
                <w:color w:val="000000"/>
                <w:sz w:val="22"/>
                <w:szCs w:val="22"/>
              </w:rPr>
              <w:br/>
              <w:t>(учитываются голоса членов СНТ)</w:t>
            </w:r>
            <w:r w:rsidRPr="001E1B50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1E1B50">
              <w:rPr>
                <w:color w:val="000000"/>
                <w:sz w:val="22"/>
                <w:szCs w:val="22"/>
              </w:rPr>
              <w:t>Утвердить принятие изменений в Устав СНТ «Верхняя Полазна».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1B50" w:rsidRPr="001E1B50" w:rsidRDefault="001E1B50" w:rsidP="001E1B5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B50" w:rsidRPr="001E1B50" w:rsidRDefault="001E1B50" w:rsidP="001E1B50">
            <w:pPr>
              <w:spacing w:after="240"/>
              <w:jc w:val="center"/>
              <w:rPr>
                <w:color w:val="000000"/>
              </w:rPr>
            </w:pPr>
            <w:r w:rsidRPr="001E1B50">
              <w:rPr>
                <w:b/>
                <w:bCs/>
                <w:color w:val="000000"/>
                <w:sz w:val="22"/>
                <w:szCs w:val="22"/>
              </w:rPr>
              <w:t>ВОПРОС №13</w:t>
            </w:r>
            <w:r w:rsidRPr="001E1B50">
              <w:rPr>
                <w:b/>
                <w:bCs/>
                <w:color w:val="000000"/>
                <w:sz w:val="22"/>
                <w:szCs w:val="22"/>
              </w:rPr>
              <w:br/>
              <w:t>(учитываются голоса членов СНТ)</w:t>
            </w:r>
            <w:r w:rsidRPr="001E1B50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1E1B50">
              <w:rPr>
                <w:color w:val="000000"/>
                <w:sz w:val="22"/>
                <w:szCs w:val="22"/>
              </w:rPr>
              <w:t>Принять в члены СНТ «Верхняя Полазна» новых членов:</w:t>
            </w:r>
            <w:r w:rsidRPr="001E1B50">
              <w:rPr>
                <w:color w:val="000000"/>
                <w:sz w:val="22"/>
                <w:szCs w:val="22"/>
              </w:rPr>
              <w:br/>
              <w:t>Черемных Романа Сергеевича, уч. 8</w:t>
            </w:r>
            <w:r w:rsidRPr="001E1B50">
              <w:rPr>
                <w:color w:val="000000"/>
                <w:sz w:val="22"/>
                <w:szCs w:val="22"/>
              </w:rPr>
              <w:br/>
              <w:t>Соболеву Наталью Михайловну, уч. 47</w:t>
            </w:r>
            <w:r w:rsidRPr="001E1B50">
              <w:rPr>
                <w:color w:val="000000"/>
                <w:sz w:val="22"/>
                <w:szCs w:val="22"/>
              </w:rPr>
              <w:br/>
              <w:t>Петрова Николая Владимировича, уч. 87</w:t>
            </w:r>
            <w:r w:rsidRPr="001E1B50">
              <w:rPr>
                <w:color w:val="000000"/>
                <w:sz w:val="22"/>
                <w:szCs w:val="22"/>
              </w:rPr>
              <w:br/>
              <w:t>Иглину Татьяну Александровну, уч. 111</w:t>
            </w:r>
            <w:r w:rsidRPr="001E1B50">
              <w:rPr>
                <w:color w:val="000000"/>
                <w:sz w:val="22"/>
                <w:szCs w:val="22"/>
              </w:rPr>
              <w:br/>
              <w:t>Илатовского Ярослава Анатольевича, уч. 131.</w:t>
            </w:r>
          </w:p>
        </w:tc>
      </w:tr>
      <w:tr w:rsidR="001E1B50" w:rsidRPr="001E1B50" w:rsidTr="001E1B50">
        <w:trPr>
          <w:trHeight w:val="222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</w:rPr>
              <w:t>ЗА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</w:rPr>
              <w:t>ПРОТИВ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</w:rPr>
              <w:t>ВОЗДЕРЖАЛСЯ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</w:rPr>
              <w:t>ИСПОРЧЕННЫЙ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50" w:rsidRPr="001E1B50" w:rsidRDefault="001E1B50" w:rsidP="001E1B5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</w:rPr>
              <w:t>ЗА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</w:rPr>
              <w:t>ПРОТИВ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</w:rPr>
              <w:t>ВОЗДЕРЖАЛСЯ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</w:rPr>
              <w:t>ИСПОРЧЕННЫЙ</w:t>
            </w:r>
          </w:p>
        </w:tc>
      </w:tr>
      <w:tr w:rsidR="001E1B50" w:rsidRPr="001E1B50" w:rsidTr="001E1B50">
        <w:trPr>
          <w:trHeight w:val="342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Колич</w:t>
            </w:r>
            <w:r>
              <w:rPr>
                <w:b/>
                <w:bCs/>
                <w:color w:val="000000"/>
              </w:rPr>
              <w:t>ественное распределение голосов (кв.м.)</w:t>
            </w:r>
            <w:r w:rsidRPr="00C839B0">
              <w:rPr>
                <w:b/>
                <w:bCs/>
                <w:color w:val="000000"/>
              </w:rPr>
              <w:t>: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50" w:rsidRPr="001E1B50" w:rsidRDefault="001E1B50" w:rsidP="001E1B5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C839B0">
              <w:rPr>
                <w:b/>
                <w:bCs/>
                <w:color w:val="000000"/>
              </w:rPr>
              <w:t>Колич</w:t>
            </w:r>
            <w:r>
              <w:rPr>
                <w:b/>
                <w:bCs/>
                <w:color w:val="000000"/>
              </w:rPr>
              <w:t>ественное распределение голосов (кв.м.)</w:t>
            </w:r>
            <w:r w:rsidRPr="00C839B0">
              <w:rPr>
                <w:b/>
                <w:bCs/>
                <w:color w:val="000000"/>
              </w:rPr>
              <w:t>:</w:t>
            </w:r>
          </w:p>
        </w:tc>
      </w:tr>
      <w:tr w:rsidR="001E1B50" w:rsidRPr="001E1B50" w:rsidTr="001E1B50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  <w:sz w:val="22"/>
                <w:szCs w:val="22"/>
              </w:rPr>
              <w:t>63975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  <w:sz w:val="22"/>
                <w:szCs w:val="22"/>
              </w:rPr>
              <w:t>2731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  <w:sz w:val="22"/>
                <w:szCs w:val="22"/>
              </w:rPr>
              <w:t>4438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50" w:rsidRPr="001E1B50" w:rsidRDefault="001E1B50" w:rsidP="001E1B5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  <w:sz w:val="22"/>
                <w:szCs w:val="22"/>
              </w:rPr>
              <w:t>70054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  <w:sz w:val="22"/>
                <w:szCs w:val="22"/>
              </w:rPr>
              <w:t>1990</w:t>
            </w:r>
          </w:p>
        </w:tc>
      </w:tr>
      <w:tr w:rsidR="001E1B50" w:rsidRPr="001E1B50" w:rsidTr="001E1B50">
        <w:trPr>
          <w:trHeight w:val="342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</w:rPr>
              <w:t>Процентное распределение голосов :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50" w:rsidRPr="001E1B50" w:rsidRDefault="001E1B50" w:rsidP="001E1B5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</w:rPr>
              <w:t>Процентное распределение голосов :</w:t>
            </w:r>
          </w:p>
        </w:tc>
      </w:tr>
      <w:tr w:rsidR="001E1B50" w:rsidRPr="001E1B50" w:rsidTr="001E1B50">
        <w:trPr>
          <w:trHeight w:val="41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  <w:sz w:val="22"/>
                <w:szCs w:val="22"/>
              </w:rPr>
              <w:t>88,8%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  <w:sz w:val="22"/>
                <w:szCs w:val="22"/>
              </w:rPr>
              <w:t>3,8%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  <w:sz w:val="22"/>
                <w:szCs w:val="22"/>
              </w:rPr>
              <w:t>6,2%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  <w:sz w:val="22"/>
                <w:szCs w:val="22"/>
              </w:rPr>
              <w:t>1,2%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50" w:rsidRPr="001E1B50" w:rsidRDefault="001E1B50" w:rsidP="001E1B5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  <w:sz w:val="22"/>
                <w:szCs w:val="22"/>
              </w:rPr>
              <w:t>97,2%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  <w:sz w:val="22"/>
                <w:szCs w:val="22"/>
              </w:rPr>
              <w:t>2,8%</w:t>
            </w:r>
          </w:p>
        </w:tc>
      </w:tr>
      <w:tr w:rsidR="001E1B50" w:rsidRPr="001E1B50" w:rsidTr="001E1B50">
        <w:trPr>
          <w:trHeight w:val="693"/>
        </w:trPr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</w:rPr>
              <w:t>Принято квалифицированным большинством голосов (2/3)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50" w:rsidRPr="001E1B50" w:rsidRDefault="001E1B50" w:rsidP="001E1B5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50" w:rsidRPr="001E1B50" w:rsidRDefault="001E1B50" w:rsidP="001E1B50">
            <w:pPr>
              <w:jc w:val="center"/>
              <w:rPr>
                <w:b/>
                <w:bCs/>
                <w:color w:val="000000"/>
              </w:rPr>
            </w:pPr>
            <w:r w:rsidRPr="001E1B50">
              <w:rPr>
                <w:b/>
                <w:bCs/>
                <w:color w:val="000000"/>
              </w:rPr>
              <w:t>Принято квалифицированным большинством голосов (2/3)</w:t>
            </w:r>
          </w:p>
        </w:tc>
      </w:tr>
    </w:tbl>
    <w:p w:rsidR="00B96BE4" w:rsidRDefault="00B96BE4" w:rsidP="00B96BE4">
      <w:pPr>
        <w:jc w:val="both"/>
      </w:pPr>
    </w:p>
    <w:p w:rsidR="00B96BE4" w:rsidRPr="00C839B0" w:rsidRDefault="00B96BE4" w:rsidP="00B96BE4">
      <w:pPr>
        <w:jc w:val="both"/>
      </w:pPr>
      <w:r>
        <w:t xml:space="preserve"> Счетная комиссия                             А.В. Пантелеев</w:t>
      </w:r>
    </w:p>
    <w:p w:rsidR="00FF6F41" w:rsidRDefault="00FF6F41" w:rsidP="00C839B0">
      <w:pPr>
        <w:jc w:val="both"/>
      </w:pPr>
    </w:p>
    <w:p w:rsidR="007B2DE2" w:rsidRPr="007B2DE2" w:rsidRDefault="007B2DE2" w:rsidP="007B2DE2">
      <w:pPr>
        <w:jc w:val="both"/>
        <w:rPr>
          <w:b/>
          <w:u w:val="single"/>
        </w:rPr>
      </w:pPr>
    </w:p>
    <w:p w:rsidR="00BB1D6F" w:rsidRPr="001844EC" w:rsidRDefault="00BB1D6F" w:rsidP="002C58FF">
      <w:pPr>
        <w:jc w:val="both"/>
      </w:pPr>
    </w:p>
    <w:p w:rsidR="007655CC" w:rsidRDefault="007655CC" w:rsidP="007655CC">
      <w:pPr>
        <w:jc w:val="both"/>
      </w:pPr>
    </w:p>
    <w:p w:rsidR="007655CC" w:rsidRDefault="007655CC" w:rsidP="007655CC">
      <w:pPr>
        <w:jc w:val="both"/>
      </w:pPr>
    </w:p>
    <w:p w:rsidR="007655CC" w:rsidRDefault="007655CC" w:rsidP="007655CC">
      <w:pPr>
        <w:jc w:val="both"/>
      </w:pPr>
      <w:r>
        <w:t xml:space="preserve">Председатель общего собрания                                   </w:t>
      </w:r>
      <w:r w:rsidR="00CC35FC">
        <w:t xml:space="preserve">                             </w:t>
      </w:r>
      <w:r w:rsidR="00C839B0">
        <w:t xml:space="preserve">          </w:t>
      </w:r>
      <w:r w:rsidR="00CC35FC">
        <w:t>А.С. Мочалов</w:t>
      </w:r>
    </w:p>
    <w:p w:rsidR="007655CC" w:rsidRDefault="007655CC" w:rsidP="007655CC">
      <w:pPr>
        <w:jc w:val="both"/>
      </w:pPr>
    </w:p>
    <w:p w:rsidR="00651591" w:rsidRDefault="00651591" w:rsidP="007655CC">
      <w:pPr>
        <w:jc w:val="both"/>
      </w:pPr>
    </w:p>
    <w:p w:rsidR="0077256C" w:rsidRDefault="007655CC" w:rsidP="00DA1578">
      <w:pPr>
        <w:jc w:val="both"/>
      </w:pPr>
      <w:r>
        <w:t xml:space="preserve">Секретарь общего </w:t>
      </w:r>
      <w:r w:rsidRPr="00C839B0">
        <w:t xml:space="preserve">собрания                                                     </w:t>
      </w:r>
      <w:r w:rsidR="00C839B0" w:rsidRPr="00C839B0">
        <w:t xml:space="preserve">                              А.А. Рыбакова</w:t>
      </w:r>
    </w:p>
    <w:p w:rsidR="00B96BE4" w:rsidRDefault="00B96BE4" w:rsidP="00DA1578">
      <w:pPr>
        <w:jc w:val="both"/>
      </w:pPr>
    </w:p>
    <w:p w:rsidR="00B96BE4" w:rsidRDefault="00B96BE4" w:rsidP="00DA1578">
      <w:pPr>
        <w:jc w:val="both"/>
      </w:pPr>
    </w:p>
    <w:p w:rsidR="00DA1578" w:rsidRPr="007B2DE2" w:rsidRDefault="00DA1578" w:rsidP="00DA1578">
      <w:pPr>
        <w:pStyle w:val="a6"/>
        <w:jc w:val="both"/>
      </w:pPr>
    </w:p>
    <w:p w:rsidR="00DA1578" w:rsidRDefault="00DA1578" w:rsidP="00DA1578">
      <w:pPr>
        <w:pStyle w:val="a6"/>
        <w:jc w:val="both"/>
      </w:pPr>
    </w:p>
    <w:p w:rsidR="00DA1578" w:rsidRPr="00DA1578" w:rsidRDefault="00DA1578" w:rsidP="00DA1578">
      <w:pPr>
        <w:pStyle w:val="a6"/>
        <w:jc w:val="both"/>
      </w:pPr>
    </w:p>
    <w:sectPr w:rsidR="00DA1578" w:rsidRPr="00DA1578" w:rsidSect="00E5184C">
      <w:foot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6C" w:rsidRDefault="00B4736C" w:rsidP="00E27D94">
      <w:r>
        <w:separator/>
      </w:r>
    </w:p>
  </w:endnote>
  <w:endnote w:type="continuationSeparator" w:id="0">
    <w:p w:rsidR="00B4736C" w:rsidRDefault="00B4736C" w:rsidP="00E2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9954"/>
      <w:docPartObj>
        <w:docPartGallery w:val="Page Numbers (Bottom of Page)"/>
        <w:docPartUnique/>
      </w:docPartObj>
    </w:sdtPr>
    <w:sdtEndPr/>
    <w:sdtContent>
      <w:p w:rsidR="00B96BE4" w:rsidRDefault="00B4736C">
        <w:pPr>
          <w:pStyle w:val="a9"/>
          <w:jc w:val="right"/>
        </w:pPr>
        <w:r>
          <w:fldChar w:fldCharType="begin"/>
        </w:r>
        <w:r>
          <w:instrText xml:space="preserve"> PA</w:instrText>
        </w:r>
        <w:r>
          <w:instrText xml:space="preserve">GE   \* MERGEFORMAT </w:instrText>
        </w:r>
        <w:r>
          <w:fldChar w:fldCharType="separate"/>
        </w:r>
        <w:r w:rsidR="00EC48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6BE4" w:rsidRDefault="00B96B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6C" w:rsidRDefault="00B4736C" w:rsidP="00E27D94">
      <w:r>
        <w:separator/>
      </w:r>
    </w:p>
  </w:footnote>
  <w:footnote w:type="continuationSeparator" w:id="0">
    <w:p w:rsidR="00B4736C" w:rsidRDefault="00B4736C" w:rsidP="00E2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302"/>
    <w:multiLevelType w:val="hybridMultilevel"/>
    <w:tmpl w:val="2766F82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31DD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F162A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87572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55794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70893"/>
    <w:multiLevelType w:val="hybridMultilevel"/>
    <w:tmpl w:val="DC4ABAA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8A0"/>
    <w:multiLevelType w:val="hybridMultilevel"/>
    <w:tmpl w:val="DF58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911F9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344C0"/>
    <w:multiLevelType w:val="hybridMultilevel"/>
    <w:tmpl w:val="DF58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72C84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47682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BA7504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D253D7"/>
    <w:multiLevelType w:val="hybridMultilevel"/>
    <w:tmpl w:val="13D05BE2"/>
    <w:lvl w:ilvl="0" w:tplc="0F0CA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0157B0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770671"/>
    <w:multiLevelType w:val="hybridMultilevel"/>
    <w:tmpl w:val="878459AC"/>
    <w:lvl w:ilvl="0" w:tplc="931AC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7A02AF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AD4003"/>
    <w:multiLevelType w:val="hybridMultilevel"/>
    <w:tmpl w:val="51382F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0F26553"/>
    <w:multiLevelType w:val="hybridMultilevel"/>
    <w:tmpl w:val="6F86D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23341E"/>
    <w:multiLevelType w:val="hybridMultilevel"/>
    <w:tmpl w:val="DC4ABAA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25B6F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31157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53604B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6360CE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3531D0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70041A"/>
    <w:multiLevelType w:val="hybridMultilevel"/>
    <w:tmpl w:val="B5F60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E2D06"/>
    <w:multiLevelType w:val="hybridMultilevel"/>
    <w:tmpl w:val="B66E1C80"/>
    <w:lvl w:ilvl="0" w:tplc="71121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2A2C2B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41C2C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222342"/>
    <w:multiLevelType w:val="hybridMultilevel"/>
    <w:tmpl w:val="EE00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D782C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96FF7"/>
    <w:multiLevelType w:val="hybridMultilevel"/>
    <w:tmpl w:val="5368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A94BA0"/>
    <w:multiLevelType w:val="hybridMultilevel"/>
    <w:tmpl w:val="36909F0C"/>
    <w:lvl w:ilvl="0" w:tplc="2686364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1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18"/>
  </w:num>
  <w:num w:numId="11">
    <w:abstractNumId w:val="27"/>
  </w:num>
  <w:num w:numId="12">
    <w:abstractNumId w:val="5"/>
  </w:num>
  <w:num w:numId="13">
    <w:abstractNumId w:val="7"/>
  </w:num>
  <w:num w:numId="14">
    <w:abstractNumId w:val="22"/>
  </w:num>
  <w:num w:numId="15">
    <w:abstractNumId w:val="4"/>
  </w:num>
  <w:num w:numId="16">
    <w:abstractNumId w:val="23"/>
  </w:num>
  <w:num w:numId="17">
    <w:abstractNumId w:val="11"/>
  </w:num>
  <w:num w:numId="18">
    <w:abstractNumId w:val="21"/>
  </w:num>
  <w:num w:numId="19">
    <w:abstractNumId w:val="28"/>
  </w:num>
  <w:num w:numId="20">
    <w:abstractNumId w:val="6"/>
  </w:num>
  <w:num w:numId="21">
    <w:abstractNumId w:val="24"/>
  </w:num>
  <w:num w:numId="22">
    <w:abstractNumId w:val="8"/>
  </w:num>
  <w:num w:numId="23">
    <w:abstractNumId w:val="12"/>
  </w:num>
  <w:num w:numId="24">
    <w:abstractNumId w:val="15"/>
  </w:num>
  <w:num w:numId="25">
    <w:abstractNumId w:val="20"/>
  </w:num>
  <w:num w:numId="26">
    <w:abstractNumId w:val="26"/>
  </w:num>
  <w:num w:numId="27">
    <w:abstractNumId w:val="29"/>
  </w:num>
  <w:num w:numId="28">
    <w:abstractNumId w:val="30"/>
  </w:num>
  <w:num w:numId="29">
    <w:abstractNumId w:val="10"/>
  </w:num>
  <w:num w:numId="30">
    <w:abstractNumId w:val="19"/>
  </w:num>
  <w:num w:numId="31">
    <w:abstractNumId w:val="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7B"/>
    <w:rsid w:val="00034A63"/>
    <w:rsid w:val="000419D7"/>
    <w:rsid w:val="00065162"/>
    <w:rsid w:val="0009582E"/>
    <w:rsid w:val="000B6DE8"/>
    <w:rsid w:val="000F3340"/>
    <w:rsid w:val="000F79EE"/>
    <w:rsid w:val="00100AD4"/>
    <w:rsid w:val="0011656C"/>
    <w:rsid w:val="00117C46"/>
    <w:rsid w:val="00136F2F"/>
    <w:rsid w:val="001600F7"/>
    <w:rsid w:val="001844EC"/>
    <w:rsid w:val="001C571A"/>
    <w:rsid w:val="001C7D56"/>
    <w:rsid w:val="001E1B50"/>
    <w:rsid w:val="002A765A"/>
    <w:rsid w:val="002B1DAA"/>
    <w:rsid w:val="002C151F"/>
    <w:rsid w:val="002C58FF"/>
    <w:rsid w:val="002C7DC0"/>
    <w:rsid w:val="002D087A"/>
    <w:rsid w:val="002D1553"/>
    <w:rsid w:val="002F7328"/>
    <w:rsid w:val="003536F0"/>
    <w:rsid w:val="003D418C"/>
    <w:rsid w:val="0040218B"/>
    <w:rsid w:val="0041275D"/>
    <w:rsid w:val="004301EE"/>
    <w:rsid w:val="004577CC"/>
    <w:rsid w:val="004B783E"/>
    <w:rsid w:val="004D04F9"/>
    <w:rsid w:val="00534315"/>
    <w:rsid w:val="005559DF"/>
    <w:rsid w:val="00560EE9"/>
    <w:rsid w:val="00567F81"/>
    <w:rsid w:val="005B2DC2"/>
    <w:rsid w:val="00641A30"/>
    <w:rsid w:val="00651591"/>
    <w:rsid w:val="00695568"/>
    <w:rsid w:val="006D75AE"/>
    <w:rsid w:val="006E09AF"/>
    <w:rsid w:val="006E0B03"/>
    <w:rsid w:val="006E501D"/>
    <w:rsid w:val="006F6440"/>
    <w:rsid w:val="0070020D"/>
    <w:rsid w:val="00704648"/>
    <w:rsid w:val="0072432D"/>
    <w:rsid w:val="0073529E"/>
    <w:rsid w:val="00751F35"/>
    <w:rsid w:val="007655CC"/>
    <w:rsid w:val="0077256C"/>
    <w:rsid w:val="007A11A3"/>
    <w:rsid w:val="007A6CD5"/>
    <w:rsid w:val="007B2DE2"/>
    <w:rsid w:val="007C0952"/>
    <w:rsid w:val="007C79E6"/>
    <w:rsid w:val="0080339A"/>
    <w:rsid w:val="00820A71"/>
    <w:rsid w:val="00830474"/>
    <w:rsid w:val="00855BD4"/>
    <w:rsid w:val="008575E2"/>
    <w:rsid w:val="00870A7B"/>
    <w:rsid w:val="00874D88"/>
    <w:rsid w:val="008772AD"/>
    <w:rsid w:val="00886621"/>
    <w:rsid w:val="00894606"/>
    <w:rsid w:val="008B41B4"/>
    <w:rsid w:val="0091111E"/>
    <w:rsid w:val="00962936"/>
    <w:rsid w:val="009635C8"/>
    <w:rsid w:val="009A2B89"/>
    <w:rsid w:val="009C5882"/>
    <w:rsid w:val="009F09DB"/>
    <w:rsid w:val="00A114EB"/>
    <w:rsid w:val="00A552F4"/>
    <w:rsid w:val="00A61358"/>
    <w:rsid w:val="00A66A9F"/>
    <w:rsid w:val="00A67750"/>
    <w:rsid w:val="00A929F0"/>
    <w:rsid w:val="00AA62A5"/>
    <w:rsid w:val="00AB522D"/>
    <w:rsid w:val="00AC3370"/>
    <w:rsid w:val="00AD0CB1"/>
    <w:rsid w:val="00AF019A"/>
    <w:rsid w:val="00B11470"/>
    <w:rsid w:val="00B3155F"/>
    <w:rsid w:val="00B355C6"/>
    <w:rsid w:val="00B40F44"/>
    <w:rsid w:val="00B4736C"/>
    <w:rsid w:val="00B53317"/>
    <w:rsid w:val="00B96BE4"/>
    <w:rsid w:val="00BA5277"/>
    <w:rsid w:val="00BB1D6F"/>
    <w:rsid w:val="00BF699F"/>
    <w:rsid w:val="00C4254D"/>
    <w:rsid w:val="00C51A49"/>
    <w:rsid w:val="00C53899"/>
    <w:rsid w:val="00C54C5B"/>
    <w:rsid w:val="00C6546B"/>
    <w:rsid w:val="00C839B0"/>
    <w:rsid w:val="00CC35FC"/>
    <w:rsid w:val="00CC5841"/>
    <w:rsid w:val="00CC7610"/>
    <w:rsid w:val="00D26A2B"/>
    <w:rsid w:val="00D712CB"/>
    <w:rsid w:val="00D91B8A"/>
    <w:rsid w:val="00DA1578"/>
    <w:rsid w:val="00DC2A4A"/>
    <w:rsid w:val="00DE516F"/>
    <w:rsid w:val="00DE7D3D"/>
    <w:rsid w:val="00E058D8"/>
    <w:rsid w:val="00E27D94"/>
    <w:rsid w:val="00E5184C"/>
    <w:rsid w:val="00E52DD9"/>
    <w:rsid w:val="00E70915"/>
    <w:rsid w:val="00E71ABF"/>
    <w:rsid w:val="00E92303"/>
    <w:rsid w:val="00E97D29"/>
    <w:rsid w:val="00EB421C"/>
    <w:rsid w:val="00EC483B"/>
    <w:rsid w:val="00EE2E42"/>
    <w:rsid w:val="00EF3F85"/>
    <w:rsid w:val="00EF6A2D"/>
    <w:rsid w:val="00F110A4"/>
    <w:rsid w:val="00F26585"/>
    <w:rsid w:val="00F27F1E"/>
    <w:rsid w:val="00F32432"/>
    <w:rsid w:val="00F32F7B"/>
    <w:rsid w:val="00F45985"/>
    <w:rsid w:val="00F526F3"/>
    <w:rsid w:val="00F73187"/>
    <w:rsid w:val="00FF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7E2B"/>
  <w15:docId w15:val="{804763E3-2E3B-4759-B802-D79BEE30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7F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27D9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27D9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E27D94"/>
    <w:rPr>
      <w:vertAlign w:val="superscript"/>
    </w:rPr>
  </w:style>
  <w:style w:type="paragraph" w:styleId="a6">
    <w:name w:val="List Paragraph"/>
    <w:basedOn w:val="a"/>
    <w:uiPriority w:val="34"/>
    <w:qFormat/>
    <w:rsid w:val="007C79E6"/>
    <w:pPr>
      <w:ind w:left="720"/>
      <w:contextualSpacing/>
    </w:pPr>
  </w:style>
  <w:style w:type="paragraph" w:customStyle="1" w:styleId="ConsPlusNonformat">
    <w:name w:val="ConsPlusNonformat"/>
    <w:uiPriority w:val="99"/>
    <w:rsid w:val="00C654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E518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1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518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1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567F81"/>
    <w:rPr>
      <w:color w:val="0000FF"/>
      <w:u w:val="single"/>
    </w:rPr>
  </w:style>
  <w:style w:type="character" w:customStyle="1" w:styleId="hl">
    <w:name w:val="hl"/>
    <w:basedOn w:val="a0"/>
    <w:rsid w:val="00567F81"/>
  </w:style>
  <w:style w:type="paragraph" w:customStyle="1" w:styleId="paragraph">
    <w:name w:val="paragraph"/>
    <w:basedOn w:val="a"/>
    <w:rsid w:val="001844E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1844EC"/>
  </w:style>
  <w:style w:type="character" w:customStyle="1" w:styleId="eop">
    <w:name w:val="eop"/>
    <w:basedOn w:val="a0"/>
    <w:rsid w:val="001844EC"/>
  </w:style>
  <w:style w:type="table" w:styleId="ac">
    <w:name w:val="Table Grid"/>
    <w:basedOn w:val="a1"/>
    <w:uiPriority w:val="59"/>
    <w:rsid w:val="00830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32F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2F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MSH7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2019-07-15T18:42:00Z</cp:lastPrinted>
  <dcterms:created xsi:type="dcterms:W3CDTF">2020-09-03T12:30:00Z</dcterms:created>
  <dcterms:modified xsi:type="dcterms:W3CDTF">2020-09-03T12:30:00Z</dcterms:modified>
</cp:coreProperties>
</file>