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F127E9B" w:rsidR="00536B6A" w:rsidRPr="00294162" w:rsidRDefault="003778D1">
      <w:r>
        <w:t>Год 20</w:t>
      </w:r>
      <w:r w:rsidR="009F6EDB">
        <w:rPr>
          <w:lang w:val="en-US"/>
        </w:rPr>
        <w:t>20</w:t>
      </w:r>
      <w:r w:rsidR="00D82603">
        <w:rPr>
          <w:lang w:val="en-US"/>
        </w:rPr>
        <w:t>-2</w:t>
      </w:r>
      <w:r w:rsidR="00D82603">
        <w:t>1</w:t>
      </w:r>
      <w:r w:rsidR="00294162">
        <w:rPr>
          <w:lang w:val="en-US"/>
        </w:rPr>
        <w:t xml:space="preserve"> </w:t>
      </w:r>
      <w:r w:rsidR="00294162">
        <w:t>году</w:t>
      </w:r>
    </w:p>
    <w:p w14:paraId="294133DC" w14:textId="77777777" w:rsidR="00D73265" w:rsidRPr="00D73265" w:rsidRDefault="003778D1" w:rsidP="001D2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73265">
        <w:rPr>
          <w:color w:val="000000"/>
        </w:rPr>
        <w:t xml:space="preserve">Достигнуто соглашение с застройщиком (ИП </w:t>
      </w:r>
      <w:proofErr w:type="spellStart"/>
      <w:r w:rsidRPr="00D73265">
        <w:rPr>
          <w:color w:val="000000"/>
        </w:rPr>
        <w:t>Вольновым</w:t>
      </w:r>
      <w:proofErr w:type="spellEnd"/>
      <w:r w:rsidRPr="00D73265">
        <w:rPr>
          <w:color w:val="000000"/>
        </w:rPr>
        <w:t xml:space="preserve"> С.Н.) и вынесено в повестку для голосования на общем собрании.</w:t>
      </w:r>
    </w:p>
    <w:p w14:paraId="00000008" w14:textId="04AE2EAC" w:rsidR="00536B6A" w:rsidRDefault="003778D1" w:rsidP="001D2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Работы по обеспечению функционирования инфраструктурных объектов:</w:t>
      </w:r>
    </w:p>
    <w:p w14:paraId="00000009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 xml:space="preserve">ДОРОГИ: </w:t>
      </w:r>
    </w:p>
    <w:p w14:paraId="0000000A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Ремонт дорожного покрытия центральной поселковой дороги, а также укладка асфальтового покрытия на 3 поляне. </w:t>
      </w:r>
    </w:p>
    <w:p w14:paraId="0000000B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расчистки дорог в зимний период, проведение мероприятий по сохранению дорожного полотна в весенний период.</w:t>
      </w:r>
    </w:p>
    <w:p w14:paraId="00A91BAB" w14:textId="280CF416" w:rsidR="002D6B43" w:rsidRDefault="002D6B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Установка блоков ограждения на въезде в поселок.</w:t>
      </w:r>
    </w:p>
    <w:p w14:paraId="13FCB5FA" w14:textId="1B74DDA4" w:rsidR="002D6B43" w:rsidRPr="002D6B43" w:rsidRDefault="002D6B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Организация работ по уборке мусора и скашиванию травы по </w:t>
      </w:r>
      <w:proofErr w:type="spellStart"/>
      <w:r>
        <w:t>обучинам</w:t>
      </w:r>
      <w:proofErr w:type="spellEnd"/>
    </w:p>
    <w:p w14:paraId="0000000C" w14:textId="24BCF8FF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Профилактическая работа </w:t>
      </w:r>
      <w:proofErr w:type="gramStart"/>
      <w:r>
        <w:rPr>
          <w:color w:val="000000"/>
        </w:rPr>
        <w:t>по  соблюдению</w:t>
      </w:r>
      <w:proofErr w:type="gramEnd"/>
      <w:r>
        <w:rPr>
          <w:color w:val="000000"/>
        </w:rPr>
        <w:t xml:space="preserve"> скоростного режима при проезде по центральной поселковой дороге:</w:t>
      </w:r>
    </w:p>
    <w:p w14:paraId="0000000D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Установка знаков ограничения скорости.</w:t>
      </w:r>
    </w:p>
    <w:p w14:paraId="0000000E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Инструктаж охраны.</w:t>
      </w:r>
    </w:p>
    <w:p w14:paraId="0000000F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Памятка въезжающим.</w:t>
      </w:r>
    </w:p>
    <w:p w14:paraId="00000010" w14:textId="4F2D5EE1" w:rsidR="00536B6A" w:rsidRPr="002D6B43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Изготовление </w:t>
      </w:r>
      <w:r w:rsidR="005C5EAF">
        <w:rPr>
          <w:color w:val="000000"/>
        </w:rPr>
        <w:t>и установка информационных</w:t>
      </w:r>
      <w:bookmarkStart w:id="0" w:name="_GoBack"/>
      <w:bookmarkEnd w:id="0"/>
      <w:r w:rsidR="005C5EAF">
        <w:rPr>
          <w:color w:val="000000"/>
        </w:rPr>
        <w:t xml:space="preserve"> щитов и флагов</w:t>
      </w:r>
      <w:r>
        <w:rPr>
          <w:color w:val="000000"/>
        </w:rPr>
        <w:t>.</w:t>
      </w:r>
    </w:p>
    <w:p w14:paraId="00000011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ПЛЯЖ:</w:t>
      </w:r>
    </w:p>
    <w:p w14:paraId="00000012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Оформление долгосрочной аренды акватории, прилегающей к пляжу. </w:t>
      </w:r>
    </w:p>
    <w:p w14:paraId="00000013" w14:textId="5C113753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Выравнивание (планировка) прогу</w:t>
      </w:r>
      <w:r w:rsidR="00827F82">
        <w:rPr>
          <w:color w:val="000000"/>
        </w:rPr>
        <w:t>лочной зоны пляжа и отсыпка ПГС, речной песок.</w:t>
      </w:r>
    </w:p>
    <w:p w14:paraId="00000014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Перенос беседки на пляж.</w:t>
      </w:r>
    </w:p>
    <w:p w14:paraId="00000015" w14:textId="5B45D87F" w:rsidR="00536B6A" w:rsidRPr="00827F82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Установка столбов осв</w:t>
      </w:r>
      <w:r w:rsidR="00827F82">
        <w:rPr>
          <w:color w:val="000000"/>
        </w:rPr>
        <w:t>ещения (прогулочная зона пляжа)</w:t>
      </w:r>
    </w:p>
    <w:p w14:paraId="218F5E2D" w14:textId="6FB33224" w:rsidR="00827F82" w:rsidRPr="00827F82" w:rsidRDefault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Строительство пирса</w:t>
      </w:r>
    </w:p>
    <w:p w14:paraId="489788C3" w14:textId="1CDFC816" w:rsidR="00827F82" w:rsidRDefault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Установка детской горки</w:t>
      </w:r>
    </w:p>
    <w:p w14:paraId="5556F3A3" w14:textId="7EBCEBFC" w:rsidR="00827F82" w:rsidRDefault="005C5EAF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Установка туалетных кабинок</w:t>
      </w:r>
    </w:p>
    <w:p w14:paraId="0DF8C972" w14:textId="743F5257" w:rsidR="00827F82" w:rsidRDefault="00827F82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Оформление права собственности СНТ на земельный участок под пляжем</w:t>
      </w:r>
    </w:p>
    <w:p w14:paraId="00000016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ОХРАНА:</w:t>
      </w:r>
    </w:p>
    <w:p w14:paraId="00000017" w14:textId="05E531C3" w:rsidR="00536B6A" w:rsidRPr="00827F82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Замена поставщика услуги по охране поселка и перезаключение договора. (Улучшение качества оказываемых услуг) </w:t>
      </w:r>
    </w:p>
    <w:p w14:paraId="44B2BBF0" w14:textId="18032E49" w:rsidR="00827F82" w:rsidRDefault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Установка тревожной кнопки на пляже</w:t>
      </w:r>
    </w:p>
    <w:p w14:paraId="201E7912" w14:textId="2CE710E0" w:rsidR="00827F82" w:rsidRPr="00827F82" w:rsidRDefault="0082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  <w:r w:rsidRPr="00827F82">
        <w:rPr>
          <w:color w:val="000000"/>
          <w:u w:val="single"/>
        </w:rPr>
        <w:t>Водоснабжение</w:t>
      </w:r>
    </w:p>
    <w:p w14:paraId="377F1CF2" w14:textId="0765941E" w:rsidR="00827F82" w:rsidRPr="00827F82" w:rsidRDefault="00827F82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27F82">
        <w:rPr>
          <w:color w:val="000000"/>
        </w:rPr>
        <w:t>Бурение скважины</w:t>
      </w:r>
      <w:r>
        <w:rPr>
          <w:color w:val="000000"/>
        </w:rPr>
        <w:t xml:space="preserve"> на первой поляне</w:t>
      </w:r>
    </w:p>
    <w:p w14:paraId="5EEFF3C0" w14:textId="1D2D9F74" w:rsidR="00827F82" w:rsidRPr="00827F82" w:rsidRDefault="00827F82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Обустройство </w:t>
      </w:r>
      <w:r w:rsidR="002D6B43">
        <w:rPr>
          <w:color w:val="000000"/>
        </w:rPr>
        <w:t>и запуск</w:t>
      </w:r>
      <w:r>
        <w:rPr>
          <w:color w:val="000000"/>
        </w:rPr>
        <w:t xml:space="preserve"> насосной</w:t>
      </w:r>
    </w:p>
    <w:p w14:paraId="7FF9EED4" w14:textId="77777777" w:rsidR="00827F82" w:rsidRPr="00827F82" w:rsidRDefault="00827F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27F82">
        <w:rPr>
          <w:color w:val="000000"/>
          <w:u w:val="single"/>
        </w:rPr>
        <w:t>Г</w:t>
      </w:r>
      <w:r w:rsidR="003778D1" w:rsidRPr="00827F82">
        <w:rPr>
          <w:color w:val="000000"/>
          <w:u w:val="single"/>
        </w:rPr>
        <w:t>азоснабжение, электроснабжение</w:t>
      </w:r>
      <w:r w:rsidR="003778D1">
        <w:rPr>
          <w:color w:val="000000"/>
        </w:rPr>
        <w:t xml:space="preserve">: </w:t>
      </w:r>
    </w:p>
    <w:p w14:paraId="00000018" w14:textId="324C329A" w:rsidR="00536B6A" w:rsidRPr="00827F82" w:rsidRDefault="003778D1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обеспечение функционирования и организация ремонтов систем.</w:t>
      </w:r>
    </w:p>
    <w:p w14:paraId="303E13E4" w14:textId="30B6273F" w:rsidR="00827F82" w:rsidRPr="005C5EAF" w:rsidRDefault="00827F82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Участие в работах по проектированию и регистрации сетей электроснабжения </w:t>
      </w:r>
    </w:p>
    <w:p w14:paraId="570C69BC" w14:textId="755A9A57" w:rsidR="005C5EAF" w:rsidRDefault="005C5EAF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Покраска ГРП</w:t>
      </w:r>
    </w:p>
    <w:p w14:paraId="00000019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МУСОР:</w:t>
      </w:r>
    </w:p>
    <w:p w14:paraId="7A419C7A" w14:textId="43148954" w:rsidR="00827F82" w:rsidRDefault="003778D1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порядка сбора и вывоза мусора (замена поставщика услуги по вывозу мусора, перезаключение до</w:t>
      </w:r>
      <w:r w:rsidR="00827F82">
        <w:rPr>
          <w:color w:val="000000"/>
        </w:rPr>
        <w:t>говора с подрядной организацией)</w:t>
      </w:r>
    </w:p>
    <w:p w14:paraId="76A4D851" w14:textId="0C341DC1" w:rsidR="00827F82" w:rsidRDefault="00827F82" w:rsidP="00827F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Строительство площадки сбора ТБО согласно требованиям </w:t>
      </w:r>
      <w:r w:rsidR="005C5EAF">
        <w:t>«</w:t>
      </w:r>
      <w:proofErr w:type="spellStart"/>
      <w:r>
        <w:t>Теплоэнерго</w:t>
      </w:r>
      <w:proofErr w:type="spellEnd"/>
      <w:r w:rsidR="005C5EAF">
        <w:t>»</w:t>
      </w:r>
    </w:p>
    <w:p w14:paraId="433E3DF3" w14:textId="77777777" w:rsidR="00827F82" w:rsidRDefault="00827F82" w:rsidP="00827F82">
      <w:pPr>
        <w:pBdr>
          <w:top w:val="nil"/>
          <w:left w:val="nil"/>
          <w:bottom w:val="nil"/>
          <w:right w:val="nil"/>
          <w:between w:val="nil"/>
        </w:pBdr>
        <w:spacing w:after="0"/>
        <w:ind w:left="2868"/>
      </w:pPr>
    </w:p>
    <w:p w14:paraId="0000001B" w14:textId="39A4F093" w:rsidR="00536B6A" w:rsidRPr="00D73265" w:rsidRDefault="003778D1" w:rsidP="00D73265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D73265">
        <w:rPr>
          <w:color w:val="000000"/>
        </w:rPr>
        <w:t>Ведение документооборота, РКО, взаимодействие по бухгалтерскому сопровождению.</w:t>
      </w:r>
    </w:p>
    <w:p w14:paraId="0000001C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Работы по снижению дебиторской задолженности по оплате за ЖКУ.</w:t>
      </w:r>
    </w:p>
    <w:p w14:paraId="0000001D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Информирование населения поселка по значимым событиям: сайт, чат. Поддержка работы сайта.</w:t>
      </w:r>
    </w:p>
    <w:p w14:paraId="0000001E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Подготовка проектов, смет и расчетов по мероприятиям по развитию поселка к общему собранию: </w:t>
      </w:r>
    </w:p>
    <w:p w14:paraId="0000001F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Модернизация системы водоснабжения (бурение дополнительной скважины).</w:t>
      </w:r>
    </w:p>
    <w:p w14:paraId="00000020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Благоустройство пляжа.</w:t>
      </w:r>
    </w:p>
    <w:p w14:paraId="00000021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Организация детско-спортивной площадки. </w:t>
      </w:r>
    </w:p>
    <w:p w14:paraId="00000022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системы видеонаблюдения.</w:t>
      </w:r>
    </w:p>
    <w:p w14:paraId="00000023" w14:textId="6D67A269" w:rsidR="00536B6A" w:rsidRPr="002D6B43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Проведение работы по утверждению адресной схемы поселка (разработка проекта-схемы, проведение заочного голосования).</w:t>
      </w:r>
    </w:p>
    <w:p w14:paraId="3BCE7B13" w14:textId="1B9A6EFB" w:rsidR="002D6B43" w:rsidRDefault="002D6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Ежегодная организация работ по обработке территории от клещей.</w:t>
      </w:r>
    </w:p>
    <w:p w14:paraId="00000024" w14:textId="77777777" w:rsidR="00536B6A" w:rsidRDefault="00536B6A"/>
    <w:sectPr w:rsidR="00536B6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1A8"/>
    <w:multiLevelType w:val="multilevel"/>
    <w:tmpl w:val="C2AAA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16238"/>
    <w:multiLevelType w:val="multilevel"/>
    <w:tmpl w:val="789A2DE6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6B6A"/>
    <w:rsid w:val="00294162"/>
    <w:rsid w:val="002D6B43"/>
    <w:rsid w:val="003778D1"/>
    <w:rsid w:val="00536B6A"/>
    <w:rsid w:val="005C5EAF"/>
    <w:rsid w:val="00827F82"/>
    <w:rsid w:val="009F6EDB"/>
    <w:rsid w:val="00D73265"/>
    <w:rsid w:val="00D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53D7"/>
  <w15:docId w15:val="{025716F9-1744-44DD-81F8-1D56D1EE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7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2020-08-22T06:45:00Z</cp:lastPrinted>
  <dcterms:created xsi:type="dcterms:W3CDTF">2020-08-11T03:41:00Z</dcterms:created>
  <dcterms:modified xsi:type="dcterms:W3CDTF">2022-06-20T17:52:00Z</dcterms:modified>
</cp:coreProperties>
</file>